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F6" w:rsidRPr="000948DB" w:rsidRDefault="001D1AF6">
      <w:pPr>
        <w:pStyle w:val="Heading4"/>
        <w:numPr>
          <w:ilvl w:val="0"/>
          <w:numId w:val="0"/>
        </w:numPr>
        <w:rPr>
          <w:sz w:val="32"/>
        </w:rPr>
      </w:pPr>
    </w:p>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Pr>
        <w:pStyle w:val="Header"/>
        <w:tabs>
          <w:tab w:val="clear" w:pos="4320"/>
          <w:tab w:val="clear" w:pos="8640"/>
        </w:tabs>
      </w:pPr>
    </w:p>
    <w:p w:rsidR="001D1AF6" w:rsidRPr="000948DB" w:rsidRDefault="001D1AF6"/>
    <w:p w:rsidR="001D1AF6" w:rsidRPr="000948DB" w:rsidRDefault="001D1AF6"/>
    <w:p w:rsidR="001D1AF6" w:rsidRPr="000948DB" w:rsidRDefault="001D1AF6"/>
    <w:tbl>
      <w:tblPr>
        <w:tblW w:w="0" w:type="auto"/>
        <w:tblInd w:w="2010" w:type="dxa"/>
        <w:tblLayout w:type="fixed"/>
        <w:tblLook w:val="0000" w:firstRow="0" w:lastRow="0" w:firstColumn="0" w:lastColumn="0" w:noHBand="0" w:noVBand="0"/>
      </w:tblPr>
      <w:tblGrid>
        <w:gridCol w:w="4593"/>
      </w:tblGrid>
      <w:tr w:rsidR="001D1AF6" w:rsidRPr="000948DB">
        <w:trPr>
          <w:cantSplit/>
        </w:trPr>
        <w:tc>
          <w:tcPr>
            <w:tcW w:w="4593" w:type="dxa"/>
            <w:tcBorders>
              <w:top w:val="single" w:sz="6" w:space="0" w:color="auto"/>
              <w:left w:val="single" w:sz="6" w:space="0" w:color="auto"/>
              <w:bottom w:val="single" w:sz="6" w:space="0" w:color="auto"/>
              <w:right w:val="single" w:sz="6" w:space="0" w:color="auto"/>
            </w:tcBorders>
          </w:tcPr>
          <w:p w:rsidR="001D1AF6" w:rsidRPr="000948DB" w:rsidRDefault="001D1AF6">
            <w:pPr>
              <w:jc w:val="center"/>
            </w:pPr>
          </w:p>
          <w:p w:rsidR="001D1AF6" w:rsidRPr="000948DB" w:rsidRDefault="001D1AF6">
            <w:pPr>
              <w:spacing w:before="120"/>
              <w:jc w:val="center"/>
              <w:rPr>
                <w:sz w:val="28"/>
              </w:rPr>
            </w:pPr>
          </w:p>
          <w:p w:rsidR="004807D1" w:rsidRDefault="001D1AF6">
            <w:pPr>
              <w:jc w:val="center"/>
              <w:rPr>
                <w:rFonts w:ascii="Times New Roman" w:hAnsi="Times New Roman" w:cs="Times New Roman"/>
                <w:b/>
                <w:sz w:val="28"/>
              </w:rPr>
            </w:pPr>
            <w:r w:rsidRPr="000948DB">
              <w:rPr>
                <w:rFonts w:ascii="Times New Roman" w:hAnsi="Times New Roman" w:cs="Times New Roman"/>
                <w:b/>
                <w:sz w:val="28"/>
              </w:rPr>
              <w:t xml:space="preserve">Structures and contents of the output reports </w:t>
            </w:r>
            <w:r w:rsidR="004807D1">
              <w:rPr>
                <w:rFonts w:ascii="Times New Roman" w:hAnsi="Times New Roman" w:cs="Times New Roman"/>
                <w:b/>
                <w:sz w:val="28"/>
              </w:rPr>
              <w:t xml:space="preserve">MT940 </w:t>
            </w:r>
            <w:r>
              <w:rPr>
                <w:rFonts w:ascii="Times New Roman" w:hAnsi="Times New Roman" w:cs="Times New Roman"/>
                <w:b/>
                <w:sz w:val="28"/>
              </w:rPr>
              <w:t>for</w:t>
            </w:r>
            <w:bookmarkStart w:id="0" w:name="_GoBack"/>
            <w:bookmarkEnd w:id="0"/>
          </w:p>
          <w:p w:rsidR="004807D1" w:rsidRDefault="004807D1">
            <w:pPr>
              <w:jc w:val="center"/>
              <w:rPr>
                <w:rFonts w:ascii="Times New Roman" w:hAnsi="Times New Roman" w:cs="Times New Roman"/>
                <w:b/>
                <w:sz w:val="28"/>
              </w:rPr>
            </w:pPr>
          </w:p>
          <w:p w:rsidR="001D1AF6" w:rsidRPr="000948DB" w:rsidRDefault="001D1AF6">
            <w:pPr>
              <w:jc w:val="center"/>
              <w:rPr>
                <w:b/>
                <w:sz w:val="28"/>
              </w:rPr>
            </w:pPr>
            <w:r>
              <w:rPr>
                <w:rFonts w:ascii="Times New Roman" w:hAnsi="Times New Roman" w:cs="Times New Roman"/>
                <w:b/>
                <w:sz w:val="28"/>
              </w:rPr>
              <w:t xml:space="preserve"> </w:t>
            </w:r>
            <w:r w:rsidRPr="000948DB">
              <w:rPr>
                <w:rFonts w:ascii="Times New Roman" w:hAnsi="Times New Roman" w:cs="Times New Roman"/>
                <w:b/>
                <w:sz w:val="28"/>
              </w:rPr>
              <w:t>MultiCash</w:t>
            </w:r>
            <w:r w:rsidR="004807D1">
              <w:rPr>
                <w:rFonts w:ascii="Times New Roman" w:hAnsi="Times New Roman" w:cs="Times New Roman"/>
                <w:b/>
                <w:sz w:val="28"/>
              </w:rPr>
              <w:t xml:space="preserve"> and BusinessBanking</w:t>
            </w:r>
          </w:p>
          <w:p w:rsidR="001D1AF6" w:rsidRPr="000948DB" w:rsidRDefault="001D1AF6">
            <w:pPr>
              <w:jc w:val="center"/>
              <w:rPr>
                <w:b/>
                <w:sz w:val="28"/>
              </w:rPr>
            </w:pPr>
          </w:p>
          <w:p w:rsidR="001D1AF6" w:rsidRPr="000948DB" w:rsidRDefault="001D1AF6">
            <w:pPr>
              <w:jc w:val="center"/>
              <w:rPr>
                <w:rFonts w:ascii="Times New Roman" w:hAnsi="Times New Roman" w:cs="Times New Roman"/>
                <w:b/>
                <w:sz w:val="28"/>
              </w:rPr>
            </w:pPr>
            <w:r w:rsidRPr="000948DB">
              <w:rPr>
                <w:rFonts w:ascii="Times New Roman" w:hAnsi="Times New Roman" w:cs="Times New Roman"/>
                <w:b/>
                <w:sz w:val="28"/>
              </w:rPr>
              <w:t xml:space="preserve"> </w:t>
            </w:r>
          </w:p>
          <w:p w:rsidR="001D1AF6" w:rsidRPr="000948DB" w:rsidRDefault="001D1AF6">
            <w:pPr>
              <w:jc w:val="center"/>
              <w:rPr>
                <w:rFonts w:ascii="Times New Roman" w:hAnsi="Times New Roman" w:cs="Times New Roman"/>
                <w:sz w:val="28"/>
              </w:rPr>
            </w:pPr>
            <w:r w:rsidRPr="000948DB">
              <w:rPr>
                <w:rFonts w:ascii="Times New Roman" w:hAnsi="Times New Roman" w:cs="Times New Roman"/>
                <w:b/>
                <w:sz w:val="28"/>
              </w:rPr>
              <w:t>ČSOB</w:t>
            </w:r>
          </w:p>
          <w:p w:rsidR="001D1AF6" w:rsidRPr="000948DB" w:rsidRDefault="001D1AF6">
            <w:pPr>
              <w:jc w:val="center"/>
              <w:rPr>
                <w:sz w:val="28"/>
              </w:rPr>
            </w:pPr>
          </w:p>
          <w:p w:rsidR="001D1AF6" w:rsidRPr="000948DB" w:rsidRDefault="001D1AF6" w:rsidP="00003A9F">
            <w:pPr>
              <w:spacing w:after="120"/>
              <w:jc w:val="center"/>
              <w:rPr>
                <w:rFonts w:ascii="Times New Roman" w:hAnsi="Times New Roman" w:cs="Times New Roman"/>
              </w:rPr>
            </w:pPr>
            <w:r w:rsidRPr="000948DB">
              <w:rPr>
                <w:rFonts w:ascii="Times New Roman" w:hAnsi="Times New Roman" w:cs="Times New Roman"/>
              </w:rPr>
              <w:t>Version 9.</w:t>
            </w:r>
            <w:r w:rsidR="00003A9F">
              <w:rPr>
                <w:rFonts w:ascii="Times New Roman" w:hAnsi="Times New Roman" w:cs="Times New Roman"/>
              </w:rPr>
              <w:t>8</w:t>
            </w:r>
            <w:r w:rsidRPr="000948DB">
              <w:rPr>
                <w:rFonts w:ascii="Times New Roman" w:hAnsi="Times New Roman" w:cs="Times New Roman"/>
              </w:rPr>
              <w:t xml:space="preserve">, </w:t>
            </w:r>
            <w:r w:rsidR="00003A9F">
              <w:rPr>
                <w:rFonts w:ascii="Times New Roman" w:hAnsi="Times New Roman" w:cs="Times New Roman"/>
              </w:rPr>
              <w:t>29th</w:t>
            </w:r>
            <w:r>
              <w:rPr>
                <w:rFonts w:ascii="Times New Roman" w:hAnsi="Times New Roman" w:cs="Times New Roman"/>
              </w:rPr>
              <w:t xml:space="preserve"> </w:t>
            </w:r>
            <w:r w:rsidR="00003A9F">
              <w:rPr>
                <w:rFonts w:ascii="Times New Roman" w:hAnsi="Times New Roman" w:cs="Times New Roman"/>
              </w:rPr>
              <w:t>January</w:t>
            </w:r>
            <w:r>
              <w:rPr>
                <w:rFonts w:ascii="Times New Roman" w:hAnsi="Times New Roman" w:cs="Times New Roman"/>
              </w:rPr>
              <w:t xml:space="preserve"> </w:t>
            </w:r>
            <w:r w:rsidRPr="000948DB">
              <w:rPr>
                <w:rFonts w:ascii="Times New Roman" w:hAnsi="Times New Roman" w:cs="Times New Roman"/>
              </w:rPr>
              <w:t>201</w:t>
            </w:r>
            <w:r w:rsidR="00003A9F">
              <w:rPr>
                <w:rFonts w:ascii="Times New Roman" w:hAnsi="Times New Roman" w:cs="Times New Roman"/>
              </w:rPr>
              <w:t>6</w:t>
            </w:r>
          </w:p>
        </w:tc>
      </w:tr>
    </w:tbl>
    <w:p w:rsidR="001D1AF6" w:rsidRPr="000948DB" w:rsidRDefault="001D1AF6"/>
    <w:p w:rsidR="001D1AF6" w:rsidRPr="000948DB" w:rsidRDefault="001D1AF6">
      <w:r w:rsidRPr="000948DB">
        <w:t xml:space="preserve"> </w:t>
      </w:r>
    </w:p>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Default="001D1AF6"/>
    <w:p w:rsidR="001D1AF6" w:rsidRDefault="001D1AF6"/>
    <w:p w:rsidR="001D1AF6"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 w:rsidR="001D1AF6" w:rsidRPr="000948DB" w:rsidRDefault="001D1AF6">
      <w:pPr>
        <w:jc w:val="center"/>
      </w:pPr>
      <w:r w:rsidRPr="000948DB">
        <w:rPr>
          <w:b/>
          <w:bCs/>
          <w:sz w:val="28"/>
        </w:rPr>
        <w:t xml:space="preserve">LIST OF CONTENTS </w:t>
      </w:r>
    </w:p>
    <w:p w:rsidR="001D1AF6" w:rsidRPr="000948DB" w:rsidRDefault="001D1AF6"/>
    <w:p w:rsidR="001D1AF6" w:rsidRPr="000948DB" w:rsidRDefault="001D1AF6"/>
    <w:p w:rsidR="001D1AF6" w:rsidRDefault="006C63B5">
      <w:pPr>
        <w:pStyle w:val="TOC1"/>
        <w:tabs>
          <w:tab w:val="left" w:pos="480"/>
          <w:tab w:val="right" w:leader="dot" w:pos="9017"/>
        </w:tabs>
        <w:rPr>
          <w:rFonts w:ascii="Times New Roman" w:hAnsi="Times New Roman" w:cs="Times New Roman"/>
          <w:b w:val="0"/>
          <w:bCs w:val="0"/>
          <w:caps w:val="0"/>
          <w:noProof/>
          <w:sz w:val="24"/>
          <w:szCs w:val="24"/>
          <w:lang w:val="en-US"/>
        </w:rPr>
      </w:pPr>
      <w:r w:rsidRPr="000948DB">
        <w:fldChar w:fldCharType="begin"/>
      </w:r>
      <w:r w:rsidR="001D1AF6" w:rsidRPr="000948DB">
        <w:instrText xml:space="preserve"> TOC \o "1-3" \h \z </w:instrText>
      </w:r>
      <w:r w:rsidRPr="000948DB">
        <w:fldChar w:fldCharType="separate"/>
      </w:r>
      <w:hyperlink w:anchor="_Toc380436460" w:history="1">
        <w:r w:rsidR="001D1AF6" w:rsidRPr="00E85D21">
          <w:rPr>
            <w:rStyle w:val="Hyperlink"/>
            <w:noProof/>
          </w:rPr>
          <w:t>1</w:t>
        </w:r>
        <w:r w:rsidR="001D1AF6">
          <w:rPr>
            <w:rFonts w:ascii="Times New Roman" w:hAnsi="Times New Roman" w:cs="Times New Roman"/>
            <w:b w:val="0"/>
            <w:bCs w:val="0"/>
            <w:caps w:val="0"/>
            <w:noProof/>
            <w:sz w:val="24"/>
            <w:szCs w:val="24"/>
            <w:lang w:val="en-US"/>
          </w:rPr>
          <w:tab/>
        </w:r>
        <w:r w:rsidR="001D1AF6" w:rsidRPr="00E85D21">
          <w:rPr>
            <w:rStyle w:val="Hyperlink"/>
            <w:noProof/>
          </w:rPr>
          <w:t>MT940-type messages</w:t>
        </w:r>
        <w:r w:rsidR="001D1AF6">
          <w:rPr>
            <w:noProof/>
            <w:webHidden/>
          </w:rPr>
          <w:tab/>
        </w:r>
        <w:r>
          <w:rPr>
            <w:noProof/>
            <w:webHidden/>
          </w:rPr>
          <w:fldChar w:fldCharType="begin"/>
        </w:r>
        <w:r w:rsidR="001D1AF6">
          <w:rPr>
            <w:noProof/>
            <w:webHidden/>
          </w:rPr>
          <w:instrText xml:space="preserve"> PAGEREF _Toc380436460 \h </w:instrText>
        </w:r>
        <w:r>
          <w:rPr>
            <w:noProof/>
            <w:webHidden/>
          </w:rPr>
        </w:r>
        <w:r>
          <w:rPr>
            <w:noProof/>
            <w:webHidden/>
          </w:rPr>
          <w:fldChar w:fldCharType="separate"/>
        </w:r>
        <w:r w:rsidR="0014185A">
          <w:rPr>
            <w:noProof/>
            <w:webHidden/>
          </w:rPr>
          <w:t>3</w:t>
        </w:r>
        <w:r>
          <w:rPr>
            <w:noProof/>
            <w:webHidden/>
          </w:rPr>
          <w:fldChar w:fldCharType="end"/>
        </w:r>
      </w:hyperlink>
    </w:p>
    <w:p w:rsidR="001D1AF6" w:rsidRDefault="002B1D33">
      <w:pPr>
        <w:pStyle w:val="TOC2"/>
        <w:tabs>
          <w:tab w:val="left" w:pos="960"/>
          <w:tab w:val="right" w:leader="dot" w:pos="9017"/>
        </w:tabs>
        <w:rPr>
          <w:rFonts w:ascii="Times New Roman" w:hAnsi="Times New Roman" w:cs="Times New Roman"/>
          <w:smallCaps w:val="0"/>
          <w:noProof/>
          <w:sz w:val="24"/>
          <w:szCs w:val="24"/>
          <w:lang w:val="en-US"/>
        </w:rPr>
      </w:pPr>
      <w:hyperlink w:anchor="_Toc380436461" w:history="1">
        <w:r w:rsidR="001D1AF6" w:rsidRPr="00E85D21">
          <w:rPr>
            <w:rStyle w:val="Hyperlink"/>
            <w:noProof/>
          </w:rPr>
          <w:t>1.1</w:t>
        </w:r>
        <w:r w:rsidR="001D1AF6">
          <w:rPr>
            <w:rFonts w:ascii="Times New Roman" w:hAnsi="Times New Roman" w:cs="Times New Roman"/>
            <w:smallCaps w:val="0"/>
            <w:noProof/>
            <w:sz w:val="24"/>
            <w:szCs w:val="24"/>
            <w:lang w:val="en-US"/>
          </w:rPr>
          <w:tab/>
        </w:r>
        <w:r w:rsidR="001D1AF6" w:rsidRPr="00E85D21">
          <w:rPr>
            <w:rStyle w:val="Hyperlink"/>
            <w:noProof/>
          </w:rPr>
          <w:t>The structure of account statements</w:t>
        </w:r>
        <w:r w:rsidR="001D1AF6">
          <w:rPr>
            <w:noProof/>
            <w:webHidden/>
          </w:rPr>
          <w:tab/>
        </w:r>
        <w:r w:rsidR="006C63B5">
          <w:rPr>
            <w:noProof/>
            <w:webHidden/>
          </w:rPr>
          <w:fldChar w:fldCharType="begin"/>
        </w:r>
        <w:r w:rsidR="001D1AF6">
          <w:rPr>
            <w:noProof/>
            <w:webHidden/>
          </w:rPr>
          <w:instrText xml:space="preserve"> PAGEREF _Toc380436461 \h </w:instrText>
        </w:r>
        <w:r w:rsidR="006C63B5">
          <w:rPr>
            <w:noProof/>
            <w:webHidden/>
          </w:rPr>
        </w:r>
        <w:r w:rsidR="006C63B5">
          <w:rPr>
            <w:noProof/>
            <w:webHidden/>
          </w:rPr>
          <w:fldChar w:fldCharType="separate"/>
        </w:r>
        <w:r w:rsidR="0014185A">
          <w:rPr>
            <w:noProof/>
            <w:webHidden/>
          </w:rPr>
          <w:t>3</w:t>
        </w:r>
        <w:r w:rsidR="006C63B5">
          <w:rPr>
            <w:noProof/>
            <w:webHidden/>
          </w:rPr>
          <w:fldChar w:fldCharType="end"/>
        </w:r>
      </w:hyperlink>
    </w:p>
    <w:p w:rsidR="001D1AF6" w:rsidRDefault="002B1D33">
      <w:pPr>
        <w:pStyle w:val="TOC2"/>
        <w:tabs>
          <w:tab w:val="left" w:pos="960"/>
          <w:tab w:val="right" w:leader="dot" w:pos="9017"/>
        </w:tabs>
        <w:rPr>
          <w:rFonts w:ascii="Times New Roman" w:hAnsi="Times New Roman" w:cs="Times New Roman"/>
          <w:smallCaps w:val="0"/>
          <w:noProof/>
          <w:sz w:val="24"/>
          <w:szCs w:val="24"/>
          <w:lang w:val="en-US"/>
        </w:rPr>
      </w:pPr>
      <w:hyperlink w:anchor="_Toc380436462" w:history="1">
        <w:r w:rsidR="001D1AF6" w:rsidRPr="00E85D21">
          <w:rPr>
            <w:rStyle w:val="Hyperlink"/>
            <w:noProof/>
          </w:rPr>
          <w:t>1.2</w:t>
        </w:r>
        <w:r w:rsidR="001D1AF6">
          <w:rPr>
            <w:rFonts w:ascii="Times New Roman" w:hAnsi="Times New Roman" w:cs="Times New Roman"/>
            <w:smallCaps w:val="0"/>
            <w:noProof/>
            <w:sz w:val="24"/>
            <w:szCs w:val="24"/>
            <w:lang w:val="en-US"/>
          </w:rPr>
          <w:tab/>
        </w:r>
        <w:r w:rsidR="001D1AF6" w:rsidRPr="00E85D21">
          <w:rPr>
            <w:rStyle w:val="Hyperlink"/>
            <w:noProof/>
          </w:rPr>
          <w:t>The use of sub-fields of field 86 for account statements</w:t>
        </w:r>
        <w:r w:rsidR="001D1AF6">
          <w:rPr>
            <w:noProof/>
            <w:webHidden/>
          </w:rPr>
          <w:tab/>
        </w:r>
        <w:r w:rsidR="006C63B5">
          <w:rPr>
            <w:noProof/>
            <w:webHidden/>
          </w:rPr>
          <w:fldChar w:fldCharType="begin"/>
        </w:r>
        <w:r w:rsidR="001D1AF6">
          <w:rPr>
            <w:noProof/>
            <w:webHidden/>
          </w:rPr>
          <w:instrText xml:space="preserve"> PAGEREF _Toc380436462 \h </w:instrText>
        </w:r>
        <w:r w:rsidR="006C63B5">
          <w:rPr>
            <w:noProof/>
            <w:webHidden/>
          </w:rPr>
        </w:r>
        <w:r w:rsidR="006C63B5">
          <w:rPr>
            <w:noProof/>
            <w:webHidden/>
          </w:rPr>
          <w:fldChar w:fldCharType="separate"/>
        </w:r>
        <w:r w:rsidR="0014185A">
          <w:rPr>
            <w:noProof/>
            <w:webHidden/>
          </w:rPr>
          <w:t>6</w:t>
        </w:r>
        <w:r w:rsidR="006C63B5">
          <w:rPr>
            <w:noProof/>
            <w:webHidden/>
          </w:rPr>
          <w:fldChar w:fldCharType="end"/>
        </w:r>
      </w:hyperlink>
    </w:p>
    <w:p w:rsidR="001D1AF6" w:rsidRDefault="002B1D33">
      <w:pPr>
        <w:pStyle w:val="TOC3"/>
        <w:tabs>
          <w:tab w:val="left" w:pos="1200"/>
          <w:tab w:val="right" w:leader="dot" w:pos="9017"/>
        </w:tabs>
        <w:rPr>
          <w:rFonts w:ascii="Times New Roman" w:hAnsi="Times New Roman" w:cs="Times New Roman"/>
          <w:iCs w:val="0"/>
          <w:noProof/>
          <w:sz w:val="24"/>
          <w:szCs w:val="24"/>
          <w:lang w:val="en-US"/>
        </w:rPr>
      </w:pPr>
      <w:hyperlink w:anchor="_Toc380436464" w:history="1">
        <w:r w:rsidR="001D1AF6" w:rsidRPr="00E85D21">
          <w:rPr>
            <w:rStyle w:val="Hyperlink"/>
            <w:noProof/>
          </w:rPr>
          <w:t>1.2.1</w:t>
        </w:r>
        <w:r w:rsidR="001D1AF6">
          <w:rPr>
            <w:rFonts w:ascii="Times New Roman" w:hAnsi="Times New Roman" w:cs="Times New Roman"/>
            <w:iCs w:val="0"/>
            <w:noProof/>
            <w:sz w:val="24"/>
            <w:szCs w:val="24"/>
            <w:lang w:val="en-US"/>
          </w:rPr>
          <w:tab/>
        </w:r>
        <w:r w:rsidR="001D1AF6" w:rsidRPr="00E85D21">
          <w:rPr>
            <w:rStyle w:val="Hyperlink"/>
            <w:noProof/>
          </w:rPr>
          <w:t>Domestic payment transactions (TPS)</w:t>
        </w:r>
        <w:r w:rsidR="001D1AF6">
          <w:rPr>
            <w:noProof/>
            <w:webHidden/>
          </w:rPr>
          <w:tab/>
        </w:r>
        <w:r w:rsidR="006C63B5">
          <w:rPr>
            <w:noProof/>
            <w:webHidden/>
          </w:rPr>
          <w:fldChar w:fldCharType="begin"/>
        </w:r>
        <w:r w:rsidR="001D1AF6">
          <w:rPr>
            <w:noProof/>
            <w:webHidden/>
          </w:rPr>
          <w:instrText xml:space="preserve"> PAGEREF _Toc380436464 \h </w:instrText>
        </w:r>
        <w:r w:rsidR="006C63B5">
          <w:rPr>
            <w:noProof/>
            <w:webHidden/>
          </w:rPr>
        </w:r>
        <w:r w:rsidR="006C63B5">
          <w:rPr>
            <w:noProof/>
            <w:webHidden/>
          </w:rPr>
          <w:fldChar w:fldCharType="separate"/>
        </w:r>
        <w:r w:rsidR="0014185A">
          <w:rPr>
            <w:noProof/>
            <w:webHidden/>
          </w:rPr>
          <w:t>6</w:t>
        </w:r>
        <w:r w:rsidR="006C63B5">
          <w:rPr>
            <w:noProof/>
            <w:webHidden/>
          </w:rPr>
          <w:fldChar w:fldCharType="end"/>
        </w:r>
      </w:hyperlink>
    </w:p>
    <w:p w:rsidR="001D1AF6" w:rsidRDefault="002B1D33">
      <w:pPr>
        <w:pStyle w:val="TOC3"/>
        <w:tabs>
          <w:tab w:val="left" w:pos="1200"/>
          <w:tab w:val="right" w:leader="dot" w:pos="9017"/>
        </w:tabs>
        <w:rPr>
          <w:rFonts w:ascii="Times New Roman" w:hAnsi="Times New Roman" w:cs="Times New Roman"/>
          <w:iCs w:val="0"/>
          <w:noProof/>
          <w:sz w:val="24"/>
          <w:szCs w:val="24"/>
          <w:lang w:val="en-US"/>
        </w:rPr>
      </w:pPr>
      <w:hyperlink w:anchor="_Toc380436465" w:history="1">
        <w:r w:rsidR="001D1AF6" w:rsidRPr="00E85D21">
          <w:rPr>
            <w:rStyle w:val="Hyperlink"/>
            <w:noProof/>
          </w:rPr>
          <w:t>1.2.2</w:t>
        </w:r>
        <w:r w:rsidR="001D1AF6">
          <w:rPr>
            <w:rFonts w:ascii="Times New Roman" w:hAnsi="Times New Roman" w:cs="Times New Roman"/>
            <w:iCs w:val="0"/>
            <w:noProof/>
            <w:sz w:val="24"/>
            <w:szCs w:val="24"/>
            <w:lang w:val="en-US"/>
          </w:rPr>
          <w:tab/>
        </w:r>
        <w:r w:rsidR="001D1AF6" w:rsidRPr="00E85D21">
          <w:rPr>
            <w:rStyle w:val="Hyperlink"/>
            <w:noProof/>
          </w:rPr>
          <w:t>Foreign payment transactions (ZPS)</w:t>
        </w:r>
        <w:r w:rsidR="001D1AF6">
          <w:rPr>
            <w:noProof/>
            <w:webHidden/>
          </w:rPr>
          <w:tab/>
        </w:r>
        <w:r w:rsidR="006C63B5">
          <w:rPr>
            <w:noProof/>
            <w:webHidden/>
          </w:rPr>
          <w:fldChar w:fldCharType="begin"/>
        </w:r>
        <w:r w:rsidR="001D1AF6">
          <w:rPr>
            <w:noProof/>
            <w:webHidden/>
          </w:rPr>
          <w:instrText xml:space="preserve"> PAGEREF _Toc380436465 \h </w:instrText>
        </w:r>
        <w:r w:rsidR="006C63B5">
          <w:rPr>
            <w:noProof/>
            <w:webHidden/>
          </w:rPr>
        </w:r>
        <w:r w:rsidR="006C63B5">
          <w:rPr>
            <w:noProof/>
            <w:webHidden/>
          </w:rPr>
          <w:fldChar w:fldCharType="separate"/>
        </w:r>
        <w:r w:rsidR="0014185A">
          <w:rPr>
            <w:noProof/>
            <w:webHidden/>
          </w:rPr>
          <w:t>7</w:t>
        </w:r>
        <w:r w:rsidR="006C63B5">
          <w:rPr>
            <w:noProof/>
            <w:webHidden/>
          </w:rPr>
          <w:fldChar w:fldCharType="end"/>
        </w:r>
      </w:hyperlink>
    </w:p>
    <w:p w:rsidR="001D1AF6" w:rsidRDefault="002B1D33">
      <w:pPr>
        <w:pStyle w:val="TOC3"/>
        <w:tabs>
          <w:tab w:val="left" w:pos="1200"/>
          <w:tab w:val="right" w:leader="dot" w:pos="9017"/>
        </w:tabs>
        <w:rPr>
          <w:rFonts w:ascii="Times New Roman" w:hAnsi="Times New Roman" w:cs="Times New Roman"/>
          <w:iCs w:val="0"/>
          <w:noProof/>
          <w:sz w:val="24"/>
          <w:szCs w:val="24"/>
          <w:lang w:val="en-US"/>
        </w:rPr>
      </w:pPr>
      <w:hyperlink w:anchor="_Toc380436466" w:history="1">
        <w:r w:rsidR="001D1AF6" w:rsidRPr="00E85D21">
          <w:rPr>
            <w:rStyle w:val="Hyperlink"/>
            <w:noProof/>
          </w:rPr>
          <w:t>1.2.3</w:t>
        </w:r>
        <w:r w:rsidR="001D1AF6">
          <w:rPr>
            <w:rFonts w:ascii="Times New Roman" w:hAnsi="Times New Roman" w:cs="Times New Roman"/>
            <w:iCs w:val="0"/>
            <w:noProof/>
            <w:sz w:val="24"/>
            <w:szCs w:val="24"/>
            <w:lang w:val="en-US"/>
          </w:rPr>
          <w:tab/>
        </w:r>
        <w:r w:rsidR="001D1AF6" w:rsidRPr="00E85D21">
          <w:rPr>
            <w:rStyle w:val="Hyperlink"/>
            <w:noProof/>
          </w:rPr>
          <w:t>Other transactions</w:t>
        </w:r>
        <w:r w:rsidR="001D1AF6">
          <w:rPr>
            <w:noProof/>
            <w:webHidden/>
          </w:rPr>
          <w:tab/>
        </w:r>
        <w:r w:rsidR="006C63B5">
          <w:rPr>
            <w:noProof/>
            <w:webHidden/>
          </w:rPr>
          <w:fldChar w:fldCharType="begin"/>
        </w:r>
        <w:r w:rsidR="001D1AF6">
          <w:rPr>
            <w:noProof/>
            <w:webHidden/>
          </w:rPr>
          <w:instrText xml:space="preserve"> PAGEREF _Toc380436466 \h </w:instrText>
        </w:r>
        <w:r w:rsidR="006C63B5">
          <w:rPr>
            <w:noProof/>
            <w:webHidden/>
          </w:rPr>
        </w:r>
        <w:r w:rsidR="006C63B5">
          <w:rPr>
            <w:noProof/>
            <w:webHidden/>
          </w:rPr>
          <w:fldChar w:fldCharType="separate"/>
        </w:r>
        <w:r w:rsidR="0014185A">
          <w:rPr>
            <w:noProof/>
            <w:webHidden/>
          </w:rPr>
          <w:t>7</w:t>
        </w:r>
        <w:r w:rsidR="006C63B5">
          <w:rPr>
            <w:noProof/>
            <w:webHidden/>
          </w:rPr>
          <w:fldChar w:fldCharType="end"/>
        </w:r>
      </w:hyperlink>
    </w:p>
    <w:p w:rsidR="001D1AF6" w:rsidRDefault="002B1D33">
      <w:pPr>
        <w:pStyle w:val="TOC3"/>
        <w:tabs>
          <w:tab w:val="left" w:pos="1200"/>
          <w:tab w:val="right" w:leader="dot" w:pos="9017"/>
        </w:tabs>
        <w:rPr>
          <w:rFonts w:ascii="Times New Roman" w:hAnsi="Times New Roman" w:cs="Times New Roman"/>
          <w:iCs w:val="0"/>
          <w:noProof/>
          <w:sz w:val="24"/>
          <w:szCs w:val="24"/>
          <w:lang w:val="en-US"/>
        </w:rPr>
      </w:pPr>
      <w:hyperlink w:anchor="_Toc380436467" w:history="1">
        <w:r w:rsidR="001D1AF6" w:rsidRPr="00E85D21">
          <w:rPr>
            <w:rStyle w:val="Hyperlink"/>
            <w:noProof/>
          </w:rPr>
          <w:t>1.2.4</w:t>
        </w:r>
        <w:r w:rsidR="001D1AF6">
          <w:rPr>
            <w:rFonts w:ascii="Times New Roman" w:hAnsi="Times New Roman" w:cs="Times New Roman"/>
            <w:iCs w:val="0"/>
            <w:noProof/>
            <w:sz w:val="24"/>
            <w:szCs w:val="24"/>
            <w:lang w:val="en-US"/>
          </w:rPr>
          <w:tab/>
        </w:r>
        <w:r w:rsidR="001D1AF6" w:rsidRPr="00E85D21">
          <w:rPr>
            <w:rStyle w:val="Hyperlink"/>
            <w:noProof/>
          </w:rPr>
          <w:t>SEPA Credit Transfer (SCT – SEPA transfer)</w:t>
        </w:r>
        <w:r w:rsidR="001D1AF6">
          <w:rPr>
            <w:noProof/>
            <w:webHidden/>
          </w:rPr>
          <w:tab/>
        </w:r>
        <w:r w:rsidR="006C63B5">
          <w:rPr>
            <w:noProof/>
            <w:webHidden/>
          </w:rPr>
          <w:fldChar w:fldCharType="begin"/>
        </w:r>
        <w:r w:rsidR="001D1AF6">
          <w:rPr>
            <w:noProof/>
            <w:webHidden/>
          </w:rPr>
          <w:instrText xml:space="preserve"> PAGEREF _Toc380436467 \h </w:instrText>
        </w:r>
        <w:r w:rsidR="006C63B5">
          <w:rPr>
            <w:noProof/>
            <w:webHidden/>
          </w:rPr>
        </w:r>
        <w:r w:rsidR="006C63B5">
          <w:rPr>
            <w:noProof/>
            <w:webHidden/>
          </w:rPr>
          <w:fldChar w:fldCharType="separate"/>
        </w:r>
        <w:r w:rsidR="0014185A">
          <w:rPr>
            <w:noProof/>
            <w:webHidden/>
          </w:rPr>
          <w:t>8</w:t>
        </w:r>
        <w:r w:rsidR="006C63B5">
          <w:rPr>
            <w:noProof/>
            <w:webHidden/>
          </w:rPr>
          <w:fldChar w:fldCharType="end"/>
        </w:r>
      </w:hyperlink>
    </w:p>
    <w:p w:rsidR="001D1AF6" w:rsidRDefault="002B1D33">
      <w:pPr>
        <w:pStyle w:val="TOC3"/>
        <w:tabs>
          <w:tab w:val="left" w:pos="1200"/>
          <w:tab w:val="right" w:leader="dot" w:pos="9017"/>
        </w:tabs>
        <w:rPr>
          <w:rFonts w:ascii="Times New Roman" w:hAnsi="Times New Roman" w:cs="Times New Roman"/>
          <w:iCs w:val="0"/>
          <w:noProof/>
          <w:sz w:val="24"/>
          <w:szCs w:val="24"/>
          <w:lang w:val="en-US"/>
        </w:rPr>
      </w:pPr>
      <w:hyperlink w:anchor="_Toc380436468" w:history="1">
        <w:r w:rsidR="001D1AF6" w:rsidRPr="00E85D21">
          <w:rPr>
            <w:rStyle w:val="Hyperlink"/>
            <w:noProof/>
          </w:rPr>
          <w:t>1.2.5</w:t>
        </w:r>
        <w:r w:rsidR="001D1AF6">
          <w:rPr>
            <w:rFonts w:ascii="Times New Roman" w:hAnsi="Times New Roman" w:cs="Times New Roman"/>
            <w:iCs w:val="0"/>
            <w:noProof/>
            <w:sz w:val="24"/>
            <w:szCs w:val="24"/>
            <w:lang w:val="en-US"/>
          </w:rPr>
          <w:tab/>
        </w:r>
        <w:r w:rsidR="001D1AF6" w:rsidRPr="00E85D21">
          <w:rPr>
            <w:rStyle w:val="Hyperlink"/>
            <w:noProof/>
          </w:rPr>
          <w:t>SEPA Debit Direct (SDD - SEPA collection)</w:t>
        </w:r>
        <w:r w:rsidR="001D1AF6">
          <w:rPr>
            <w:noProof/>
            <w:webHidden/>
          </w:rPr>
          <w:tab/>
        </w:r>
        <w:r w:rsidR="006C63B5">
          <w:rPr>
            <w:noProof/>
            <w:webHidden/>
          </w:rPr>
          <w:fldChar w:fldCharType="begin"/>
        </w:r>
        <w:r w:rsidR="001D1AF6">
          <w:rPr>
            <w:noProof/>
            <w:webHidden/>
          </w:rPr>
          <w:instrText xml:space="preserve"> PAGEREF _Toc380436468 \h </w:instrText>
        </w:r>
        <w:r w:rsidR="006C63B5">
          <w:rPr>
            <w:noProof/>
            <w:webHidden/>
          </w:rPr>
        </w:r>
        <w:r w:rsidR="006C63B5">
          <w:rPr>
            <w:noProof/>
            <w:webHidden/>
          </w:rPr>
          <w:fldChar w:fldCharType="separate"/>
        </w:r>
        <w:r w:rsidR="0014185A">
          <w:rPr>
            <w:noProof/>
            <w:webHidden/>
          </w:rPr>
          <w:t>9</w:t>
        </w:r>
        <w:r w:rsidR="006C63B5">
          <w:rPr>
            <w:noProof/>
            <w:webHidden/>
          </w:rPr>
          <w:fldChar w:fldCharType="end"/>
        </w:r>
      </w:hyperlink>
    </w:p>
    <w:p w:rsidR="001D1AF6" w:rsidRDefault="002B1D33">
      <w:pPr>
        <w:pStyle w:val="TOC3"/>
        <w:tabs>
          <w:tab w:val="left" w:pos="1200"/>
          <w:tab w:val="right" w:leader="dot" w:pos="9017"/>
        </w:tabs>
        <w:rPr>
          <w:rFonts w:ascii="Times New Roman" w:hAnsi="Times New Roman" w:cs="Times New Roman"/>
          <w:iCs w:val="0"/>
          <w:noProof/>
          <w:sz w:val="24"/>
          <w:szCs w:val="24"/>
          <w:lang w:val="en-US"/>
        </w:rPr>
      </w:pPr>
      <w:hyperlink w:anchor="_Toc380436469" w:history="1">
        <w:r w:rsidR="001D1AF6" w:rsidRPr="00E85D21">
          <w:rPr>
            <w:rStyle w:val="Hyperlink"/>
            <w:noProof/>
          </w:rPr>
          <w:t>1.2.6</w:t>
        </w:r>
        <w:r w:rsidR="001D1AF6">
          <w:rPr>
            <w:rFonts w:ascii="Times New Roman" w:hAnsi="Times New Roman" w:cs="Times New Roman"/>
            <w:iCs w:val="0"/>
            <w:noProof/>
            <w:sz w:val="24"/>
            <w:szCs w:val="24"/>
            <w:lang w:val="en-US"/>
          </w:rPr>
          <w:tab/>
        </w:r>
        <w:r w:rsidR="001D1AF6" w:rsidRPr="00E85D21">
          <w:rPr>
            <w:rStyle w:val="Hyperlink"/>
            <w:noProof/>
          </w:rPr>
          <w:t>Specimens</w:t>
        </w:r>
        <w:r w:rsidR="001D1AF6">
          <w:rPr>
            <w:noProof/>
            <w:webHidden/>
          </w:rPr>
          <w:tab/>
        </w:r>
        <w:r w:rsidR="006C63B5">
          <w:rPr>
            <w:noProof/>
            <w:webHidden/>
          </w:rPr>
          <w:fldChar w:fldCharType="begin"/>
        </w:r>
        <w:r w:rsidR="001D1AF6">
          <w:rPr>
            <w:noProof/>
            <w:webHidden/>
          </w:rPr>
          <w:instrText xml:space="preserve"> PAGEREF _Toc380436469 \h </w:instrText>
        </w:r>
        <w:r w:rsidR="006C63B5">
          <w:rPr>
            <w:noProof/>
            <w:webHidden/>
          </w:rPr>
        </w:r>
        <w:r w:rsidR="006C63B5">
          <w:rPr>
            <w:noProof/>
            <w:webHidden/>
          </w:rPr>
          <w:fldChar w:fldCharType="separate"/>
        </w:r>
        <w:r w:rsidR="0014185A">
          <w:rPr>
            <w:noProof/>
            <w:webHidden/>
          </w:rPr>
          <w:t>10</w:t>
        </w:r>
        <w:r w:rsidR="006C63B5">
          <w:rPr>
            <w:noProof/>
            <w:webHidden/>
          </w:rPr>
          <w:fldChar w:fldCharType="end"/>
        </w:r>
      </w:hyperlink>
    </w:p>
    <w:p w:rsidR="001D1AF6" w:rsidRPr="000948DB" w:rsidRDefault="006C63B5">
      <w:r w:rsidRPr="000948DB">
        <w:fldChar w:fldCharType="end"/>
      </w:r>
    </w:p>
    <w:p w:rsidR="001D1AF6" w:rsidRPr="000948DB" w:rsidRDefault="001D1AF6"/>
    <w:p w:rsidR="001D1AF6" w:rsidRPr="000948DB" w:rsidRDefault="001D1AF6"/>
    <w:p w:rsidR="001D1AF6" w:rsidRPr="000948DB" w:rsidRDefault="001D1AF6"/>
    <w:p w:rsidR="001D1AF6" w:rsidRPr="000948DB" w:rsidRDefault="001D1AF6">
      <w:r w:rsidRPr="000948DB">
        <w:t xml:space="preserve">  </w:t>
      </w:r>
    </w:p>
    <w:p w:rsidR="001D1AF6" w:rsidRPr="000948DB" w:rsidRDefault="001D1AF6">
      <w:pPr>
        <w:tabs>
          <w:tab w:val="left" w:pos="6960"/>
        </w:tabs>
      </w:pPr>
    </w:p>
    <w:p w:rsidR="001D1AF6" w:rsidRPr="000948DB" w:rsidRDefault="001D1AF6">
      <w:pPr>
        <w:pStyle w:val="Heading1"/>
      </w:pPr>
      <w:r w:rsidRPr="000948DB">
        <w:br w:type="page"/>
      </w:r>
      <w:bookmarkStart w:id="1" w:name="_Toc40066829"/>
      <w:bookmarkStart w:id="2" w:name="_Ref43621425"/>
      <w:r w:rsidRPr="000948DB">
        <w:lastRenderedPageBreak/>
        <w:t xml:space="preserve"> </w:t>
      </w:r>
      <w:bookmarkStart w:id="3" w:name="_Toc380436460"/>
      <w:bookmarkStart w:id="4" w:name="_Toc369962909"/>
      <w:bookmarkStart w:id="5" w:name="_Toc369962965"/>
      <w:r w:rsidRPr="000948DB">
        <w:t>MT940-type messages</w:t>
      </w:r>
      <w:bookmarkEnd w:id="3"/>
      <w:r w:rsidRPr="000948DB">
        <w:t xml:space="preserve"> </w:t>
      </w:r>
      <w:bookmarkEnd w:id="1"/>
      <w:bookmarkEnd w:id="2"/>
      <w:bookmarkEnd w:id="4"/>
      <w:bookmarkEnd w:id="5"/>
    </w:p>
    <w:p w:rsidR="001D1AF6" w:rsidRPr="000948DB" w:rsidRDefault="001D1AF6"/>
    <w:p w:rsidR="001D1AF6" w:rsidRPr="000948DB" w:rsidRDefault="001D1AF6" w:rsidP="006C27DA">
      <w:pPr>
        <w:pStyle w:val="Heading2"/>
        <w:rPr>
          <w:szCs w:val="22"/>
          <w:lang w:val="en-GB"/>
        </w:rPr>
      </w:pPr>
      <w:bookmarkStart w:id="6" w:name="_Toc40066830"/>
      <w:bookmarkStart w:id="7" w:name="_Toc59351270"/>
      <w:bookmarkStart w:id="8" w:name="_Toc380436461"/>
      <w:bookmarkStart w:id="9" w:name="_Toc530631380"/>
      <w:bookmarkStart w:id="10" w:name="_Ref530887184"/>
      <w:bookmarkStart w:id="11" w:name="_Toc530898192"/>
      <w:bookmarkStart w:id="12" w:name="_Toc531423010"/>
      <w:bookmarkStart w:id="13" w:name="_Toc33336531"/>
      <w:r w:rsidRPr="000948DB">
        <w:rPr>
          <w:szCs w:val="22"/>
          <w:lang w:val="en-GB"/>
        </w:rPr>
        <w:t>The structure of account statements</w:t>
      </w:r>
      <w:bookmarkEnd w:id="6"/>
      <w:bookmarkEnd w:id="7"/>
      <w:bookmarkEnd w:id="8"/>
      <w:r w:rsidRPr="000948DB">
        <w:rPr>
          <w:szCs w:val="22"/>
          <w:lang w:val="en-GB"/>
        </w:rPr>
        <w:t xml:space="preserve"> </w:t>
      </w:r>
      <w:bookmarkEnd w:id="9"/>
      <w:bookmarkEnd w:id="10"/>
      <w:bookmarkEnd w:id="11"/>
      <w:bookmarkEnd w:id="12"/>
      <w:bookmarkEnd w:id="13"/>
    </w:p>
    <w:p w:rsidR="001D1AF6" w:rsidRPr="000948DB" w:rsidRDefault="001D1AF6" w:rsidP="00E472EC">
      <w:r w:rsidRPr="000948DB">
        <w:t xml:space="preserve">The format of the file *.STA for account statements is based on the format of MT940 Swift message. The file has no header and contains one or more account statements. One logical account statement can have one or several pages (sheets). </w:t>
      </w:r>
    </w:p>
    <w:p w:rsidR="001D1AF6" w:rsidRPr="000948DB" w:rsidRDefault="001D1AF6" w:rsidP="00E472EC">
      <w:r w:rsidRPr="000948DB">
        <w:t>The following tabl</w:t>
      </w:r>
      <w:r>
        <w:t>e</w:t>
      </w:r>
      <w:r w:rsidRPr="000948DB">
        <w:t xml:space="preserve">s describe the structure of the header and of the text block of the statement. </w:t>
      </w:r>
    </w:p>
    <w:p w:rsidR="001D1AF6" w:rsidRPr="000948DB" w:rsidRDefault="002B1D33" w:rsidP="00E472EC">
      <w:pPr>
        <w:rPr>
          <w:bCs/>
          <w:sz w:val="20"/>
          <w:szCs w:val="20"/>
        </w:rPr>
      </w:pPr>
      <w:r>
        <w:rPr>
          <w:bCs/>
          <w:noProof/>
          <w:lang w:val="sk-SK" w:eastAsia="sk-SK"/>
        </w:rPr>
        <w:pict>
          <v:rect id="_x0000_s1028" style="position:absolute;margin-left:.75pt;margin-top:11.65pt;width:12.75pt;height:12.75pt;z-index:1" fillcolor="yellow"/>
        </w:pict>
      </w:r>
    </w:p>
    <w:p w:rsidR="001D1AF6" w:rsidRDefault="006D197F" w:rsidP="006D197F">
      <w:pPr>
        <w:numPr>
          <w:ilvl w:val="0"/>
          <w:numId w:val="8"/>
        </w:numPr>
        <w:rPr>
          <w:bCs/>
        </w:rPr>
      </w:pPr>
      <w:r>
        <w:rPr>
          <w:bCs/>
        </w:rPr>
        <w:t>Changes from previous version</w:t>
      </w:r>
    </w:p>
    <w:p w:rsidR="006D197F" w:rsidRPr="000948DB" w:rsidRDefault="006D197F">
      <w:pPr>
        <w:rPr>
          <w:bCs/>
        </w:rPr>
      </w:pPr>
    </w:p>
    <w:p w:rsidR="001D1AF6" w:rsidRPr="000948DB" w:rsidRDefault="001D1AF6"/>
    <w:p w:rsidR="001D1AF6" w:rsidRPr="000948DB" w:rsidRDefault="001D1AF6">
      <w:pPr>
        <w:tabs>
          <w:tab w:val="left" w:pos="720"/>
        </w:tabs>
        <w:spacing w:line="-240" w:lineRule="auto"/>
        <w:jc w:val="both"/>
        <w:rPr>
          <w:b/>
        </w:rPr>
      </w:pPr>
      <w:r w:rsidRPr="000948DB">
        <w:rPr>
          <w:b/>
        </w:rPr>
        <w:t xml:space="preserve">The header of the statement </w:t>
      </w:r>
    </w:p>
    <w:p w:rsidR="001D1AF6" w:rsidRPr="000948DB" w:rsidRDefault="001D1AF6">
      <w:pPr>
        <w:tabs>
          <w:tab w:val="left" w:pos="720"/>
        </w:tabs>
        <w:spacing w:line="-240" w:lineRule="auto"/>
        <w:jc w:val="both"/>
        <w:rPr>
          <w:b/>
          <w:sz w:val="18"/>
        </w:rPr>
      </w:pPr>
      <w:r w:rsidRPr="000948DB">
        <w:rPr>
          <w:b/>
          <w:sz w:val="18"/>
        </w:rPr>
        <w:t>The header is constant and has the following structure:</w:t>
      </w:r>
    </w:p>
    <w:p w:rsidR="001D1AF6" w:rsidRPr="000948DB" w:rsidRDefault="001D1AF6">
      <w:pPr>
        <w:tabs>
          <w:tab w:val="left" w:pos="720"/>
        </w:tabs>
        <w:spacing w:line="-240" w:lineRule="auto"/>
        <w:jc w:val="both"/>
        <w:rPr>
          <w:b/>
          <w:sz w:val="18"/>
        </w:rPr>
      </w:pPr>
      <w:r w:rsidRPr="000948DB">
        <w:t>{1:F01CEKOSKBXAXXX0000000000}{2:I940009903112240N 020}{4</w:t>
      </w:r>
    </w:p>
    <w:p w:rsidR="001D1AF6" w:rsidRPr="000948DB" w:rsidRDefault="001D1AF6">
      <w:pPr>
        <w:tabs>
          <w:tab w:val="left" w:pos="720"/>
        </w:tabs>
        <w:spacing w:line="-240" w:lineRule="auto"/>
        <w:jc w:val="both"/>
        <w:rPr>
          <w:b/>
          <w:sz w:val="18"/>
        </w:rPr>
      </w:pPr>
    </w:p>
    <w:p w:rsidR="001D1AF6" w:rsidRPr="000948DB" w:rsidRDefault="001D1AF6">
      <w:pPr>
        <w:tabs>
          <w:tab w:val="left" w:pos="720"/>
        </w:tabs>
        <w:spacing w:line="-240" w:lineRule="auto"/>
        <w:jc w:val="both"/>
        <w:rPr>
          <w:sz w:val="18"/>
        </w:rPr>
      </w:pPr>
    </w:p>
    <w:p w:rsidR="001D1AF6" w:rsidRPr="000948DB" w:rsidRDefault="001D1AF6" w:rsidP="00E472EC">
      <w:pPr>
        <w:rPr>
          <w:b/>
          <w:color w:val="FF0000"/>
          <w:sz w:val="20"/>
          <w:szCs w:val="20"/>
        </w:rPr>
      </w:pPr>
      <w:r w:rsidRPr="000948DB">
        <w:rPr>
          <w:b/>
          <w:color w:val="FF0000"/>
        </w:rPr>
        <w:t>!! NOTE: The file might contain information which does not have to be related to the statement accounting items.</w:t>
      </w:r>
      <w:r w:rsidRPr="000948DB">
        <w:rPr>
          <w:color w:val="FF0000"/>
          <w:sz w:val="20"/>
          <w:szCs w:val="20"/>
        </w:rPr>
        <w:t xml:space="preserve"> Please, ignore (skip) such information while processing the file in IS. Account statements start with a field :20: and end with a field :62F:.</w:t>
      </w:r>
      <w:r w:rsidRPr="000948DB">
        <w:rPr>
          <w:b/>
          <w:color w:val="FF0000"/>
          <w:sz w:val="20"/>
          <w:szCs w:val="20"/>
        </w:rPr>
        <w:t xml:space="preserve"> </w:t>
      </w:r>
    </w:p>
    <w:p w:rsidR="001D1AF6" w:rsidRPr="000948DB" w:rsidRDefault="001D1AF6" w:rsidP="006E6C6F">
      <w:pPr>
        <w:rPr>
          <w:b/>
          <w:color w:val="FF0000"/>
        </w:rPr>
      </w:pPr>
    </w:p>
    <w:p w:rsidR="001D1AF6" w:rsidRPr="000948DB" w:rsidRDefault="001D1AF6">
      <w:pPr>
        <w:tabs>
          <w:tab w:val="left" w:pos="720"/>
        </w:tabs>
        <w:spacing w:line="-240" w:lineRule="auto"/>
        <w:jc w:val="both"/>
        <w:rPr>
          <w:b/>
        </w:rPr>
      </w:pPr>
    </w:p>
    <w:p w:rsidR="001D1AF6" w:rsidRPr="000948DB" w:rsidRDefault="001D1AF6">
      <w:pPr>
        <w:tabs>
          <w:tab w:val="left" w:pos="720"/>
        </w:tabs>
        <w:spacing w:line="-240" w:lineRule="auto"/>
        <w:jc w:val="both"/>
        <w:rPr>
          <w:b/>
        </w:rPr>
      </w:pPr>
      <w:r w:rsidRPr="000948DB">
        <w:rPr>
          <w:b/>
        </w:rPr>
        <w:t>Types of items in account statements (subfield 1 in the field: 86:)</w:t>
      </w:r>
    </w:p>
    <w:p w:rsidR="001D1AF6" w:rsidRPr="000948DB" w:rsidRDefault="001D1AF6">
      <w:pPr>
        <w:tabs>
          <w:tab w:val="left" w:pos="720"/>
        </w:tabs>
        <w:spacing w:line="-240" w:lineRule="auto"/>
        <w:jc w:val="both"/>
        <w:rPr>
          <w:b/>
        </w:rPr>
      </w:pPr>
    </w:p>
    <w:p w:rsidR="001D1AF6" w:rsidRPr="000948DB" w:rsidRDefault="001D1AF6">
      <w:pPr>
        <w:tabs>
          <w:tab w:val="left" w:pos="720"/>
        </w:tabs>
        <w:spacing w:line="-240" w:lineRule="auto"/>
        <w:jc w:val="both"/>
      </w:pPr>
      <w:r w:rsidRPr="000948DB">
        <w:t>030</w:t>
      </w:r>
      <w:r w:rsidRPr="000948DB">
        <w:tab/>
        <w:t xml:space="preserve">Foreign payment transactions </w:t>
      </w:r>
    </w:p>
    <w:p w:rsidR="001D1AF6" w:rsidRPr="000948DB" w:rsidRDefault="001D1AF6">
      <w:pPr>
        <w:tabs>
          <w:tab w:val="left" w:pos="720"/>
        </w:tabs>
        <w:spacing w:line="-240" w:lineRule="auto"/>
        <w:jc w:val="both"/>
      </w:pPr>
      <w:r w:rsidRPr="000948DB">
        <w:t>040</w:t>
      </w:r>
      <w:r w:rsidRPr="000948DB">
        <w:tab/>
        <w:t xml:space="preserve">Other types of transaction </w:t>
      </w:r>
    </w:p>
    <w:p w:rsidR="001D1AF6" w:rsidRPr="000948DB" w:rsidRDefault="001D1AF6">
      <w:pPr>
        <w:tabs>
          <w:tab w:val="left" w:pos="720"/>
        </w:tabs>
        <w:spacing w:line="-240" w:lineRule="auto"/>
        <w:jc w:val="both"/>
      </w:pPr>
      <w:r w:rsidRPr="000948DB">
        <w:t>105</w:t>
      </w:r>
      <w:r w:rsidRPr="000948DB">
        <w:tab/>
        <w:t>SEPA collection (SDD)</w:t>
      </w:r>
    </w:p>
    <w:p w:rsidR="001D1AF6" w:rsidRPr="000948DB" w:rsidRDefault="001D1AF6" w:rsidP="00BE0172">
      <w:pPr>
        <w:tabs>
          <w:tab w:val="left" w:pos="720"/>
        </w:tabs>
        <w:spacing w:line="-240" w:lineRule="auto"/>
        <w:jc w:val="both"/>
      </w:pPr>
      <w:r w:rsidRPr="000948DB">
        <w:t>111</w:t>
      </w:r>
      <w:r w:rsidRPr="000948DB">
        <w:tab/>
        <w:t xml:space="preserve">Domestic payment transaction </w:t>
      </w:r>
    </w:p>
    <w:p w:rsidR="001D1AF6" w:rsidRPr="000948DB" w:rsidRDefault="001D1AF6" w:rsidP="00BE0172">
      <w:pPr>
        <w:tabs>
          <w:tab w:val="left" w:pos="720"/>
        </w:tabs>
        <w:spacing w:line="-240" w:lineRule="auto"/>
        <w:jc w:val="both"/>
      </w:pPr>
      <w:r w:rsidRPr="000948DB">
        <w:t>115</w:t>
      </w:r>
      <w:r w:rsidRPr="000948DB">
        <w:tab/>
        <w:t>SEPA transfer (SCT)</w:t>
      </w:r>
    </w:p>
    <w:p w:rsidR="001D1AF6" w:rsidRPr="000948DB" w:rsidRDefault="001D1AF6">
      <w:pPr>
        <w:tabs>
          <w:tab w:val="left" w:pos="720"/>
        </w:tabs>
        <w:spacing w:line="-240" w:lineRule="auto"/>
        <w:jc w:val="both"/>
        <w:rPr>
          <w:b/>
        </w:rPr>
      </w:pPr>
    </w:p>
    <w:p w:rsidR="001D1AF6" w:rsidRPr="000948DB" w:rsidRDefault="001D1AF6">
      <w:pPr>
        <w:tabs>
          <w:tab w:val="left" w:pos="720"/>
        </w:tabs>
        <w:spacing w:line="-240" w:lineRule="auto"/>
        <w:jc w:val="both"/>
        <w:rPr>
          <w:b/>
        </w:rPr>
      </w:pPr>
    </w:p>
    <w:p w:rsidR="001D1AF6" w:rsidRPr="000948DB" w:rsidRDefault="001D1AF6" w:rsidP="00102200">
      <w:pPr>
        <w:tabs>
          <w:tab w:val="left" w:pos="720"/>
        </w:tabs>
        <w:spacing w:line="-240" w:lineRule="auto"/>
        <w:jc w:val="both"/>
        <w:rPr>
          <w:b/>
        </w:rPr>
      </w:pPr>
      <w:r w:rsidRPr="000948DB">
        <w:rPr>
          <w:b/>
        </w:rPr>
        <w:t>Text block</w:t>
      </w:r>
    </w:p>
    <w:p w:rsidR="001D1AF6" w:rsidRPr="000948DB" w:rsidRDefault="001D1AF6">
      <w:pPr>
        <w:tabs>
          <w:tab w:val="left" w:pos="720"/>
        </w:tabs>
        <w:spacing w:line="-240" w:lineRule="auto"/>
        <w:jc w:val="both"/>
        <w:rPr>
          <w:sz w:val="18"/>
        </w:rPr>
      </w:pPr>
    </w:p>
    <w:p w:rsidR="001D1AF6" w:rsidRPr="000948DB" w:rsidRDefault="001D1AF6" w:rsidP="00102200">
      <w:pPr>
        <w:tabs>
          <w:tab w:val="left" w:pos="720"/>
        </w:tabs>
        <w:spacing w:line="-240" w:lineRule="auto"/>
        <w:jc w:val="both"/>
      </w:pPr>
      <w:r w:rsidRPr="000948DB">
        <w:t xml:space="preserve">Inside the file, in the “Text block”, the account statement has the following structure:  </w:t>
      </w:r>
    </w:p>
    <w:p w:rsidR="001D1AF6" w:rsidRPr="000948DB" w:rsidRDefault="001D1AF6">
      <w:pPr>
        <w:tabs>
          <w:tab w:val="left" w:pos="720"/>
        </w:tabs>
        <w:jc w:val="both"/>
        <w:rPr>
          <w:b/>
          <w:sz w:val="18"/>
        </w:rPr>
      </w:pPr>
    </w:p>
    <w:p w:rsidR="001D1AF6" w:rsidRPr="000948DB" w:rsidRDefault="001D1AF6">
      <w:pPr>
        <w:tabs>
          <w:tab w:val="left" w:pos="720"/>
        </w:tabs>
        <w:jc w:val="both"/>
        <w:rPr>
          <w:b/>
          <w:sz w:val="18"/>
        </w:rPr>
      </w:pPr>
      <w:r w:rsidRPr="000948DB">
        <w:rPr>
          <w:b/>
          <w:sz w:val="20"/>
          <w:szCs w:val="20"/>
        </w:rPr>
        <w:t>Meaning of the individual columns</w:t>
      </w:r>
      <w:r w:rsidRPr="000948DB">
        <w:rPr>
          <w:b/>
          <w:sz w:val="18"/>
        </w:rPr>
        <w:t>:</w:t>
      </w:r>
    </w:p>
    <w:p w:rsidR="001D1AF6" w:rsidRPr="000948DB" w:rsidRDefault="001D1AF6">
      <w:pPr>
        <w:tabs>
          <w:tab w:val="left" w:pos="720"/>
        </w:tabs>
        <w:jc w:val="both"/>
        <w:rPr>
          <w:sz w:val="18"/>
        </w:rPr>
      </w:pPr>
    </w:p>
    <w:p w:rsidR="001D1AF6" w:rsidRPr="000948DB" w:rsidRDefault="001D1AF6" w:rsidP="00102200">
      <w:pPr>
        <w:tabs>
          <w:tab w:val="left" w:pos="851"/>
          <w:tab w:val="left" w:pos="1418"/>
        </w:tabs>
        <w:jc w:val="both"/>
        <w:rPr>
          <w:sz w:val="20"/>
          <w:szCs w:val="20"/>
        </w:rPr>
      </w:pPr>
      <w:r w:rsidRPr="000948DB">
        <w:rPr>
          <w:b/>
          <w:sz w:val="18"/>
        </w:rPr>
        <w:t>M / O</w:t>
      </w:r>
      <w:r w:rsidRPr="000948DB">
        <w:rPr>
          <w:b/>
          <w:sz w:val="18"/>
        </w:rPr>
        <w:tab/>
      </w:r>
      <w:r w:rsidRPr="000948DB">
        <w:rPr>
          <w:sz w:val="18"/>
        </w:rPr>
        <w:t>=</w:t>
      </w:r>
      <w:r w:rsidRPr="000948DB">
        <w:rPr>
          <w:sz w:val="18"/>
        </w:rPr>
        <w:tab/>
      </w:r>
      <w:r w:rsidRPr="000948DB">
        <w:rPr>
          <w:sz w:val="20"/>
          <w:szCs w:val="20"/>
        </w:rPr>
        <w:t>valence of the field</w:t>
      </w:r>
    </w:p>
    <w:p w:rsidR="001D1AF6" w:rsidRPr="000948DB" w:rsidRDefault="001D1AF6" w:rsidP="00102200">
      <w:pPr>
        <w:tabs>
          <w:tab w:val="left" w:pos="851"/>
          <w:tab w:val="left" w:pos="1418"/>
          <w:tab w:val="left" w:pos="1702"/>
          <w:tab w:val="left" w:pos="1985"/>
        </w:tabs>
        <w:jc w:val="both"/>
        <w:rPr>
          <w:sz w:val="20"/>
          <w:szCs w:val="20"/>
        </w:rPr>
      </w:pPr>
      <w:r w:rsidRPr="000948DB">
        <w:rPr>
          <w:b/>
          <w:sz w:val="20"/>
          <w:szCs w:val="20"/>
        </w:rPr>
        <w:tab/>
      </w:r>
      <w:r w:rsidRPr="000948DB">
        <w:rPr>
          <w:sz w:val="20"/>
          <w:szCs w:val="20"/>
        </w:rPr>
        <w:tab/>
        <w:t>M</w:t>
      </w:r>
      <w:r w:rsidRPr="000948DB">
        <w:rPr>
          <w:sz w:val="20"/>
          <w:szCs w:val="20"/>
        </w:rPr>
        <w:tab/>
        <w:t>=</w:t>
      </w:r>
      <w:r w:rsidRPr="000948DB">
        <w:rPr>
          <w:sz w:val="20"/>
          <w:szCs w:val="20"/>
        </w:rPr>
        <w:tab/>
        <w:t xml:space="preserve">mandatory field </w:t>
      </w:r>
    </w:p>
    <w:p w:rsidR="001D1AF6" w:rsidRPr="000948DB" w:rsidRDefault="001D1AF6" w:rsidP="00102200">
      <w:pPr>
        <w:tabs>
          <w:tab w:val="left" w:pos="851"/>
          <w:tab w:val="left" w:pos="1418"/>
          <w:tab w:val="left" w:pos="1702"/>
          <w:tab w:val="left" w:pos="1985"/>
        </w:tabs>
        <w:jc w:val="both"/>
        <w:rPr>
          <w:sz w:val="20"/>
          <w:szCs w:val="20"/>
        </w:rPr>
      </w:pPr>
      <w:r w:rsidRPr="000948DB">
        <w:rPr>
          <w:b/>
          <w:sz w:val="20"/>
          <w:szCs w:val="20"/>
        </w:rPr>
        <w:tab/>
      </w:r>
      <w:r w:rsidRPr="000948DB">
        <w:rPr>
          <w:sz w:val="20"/>
          <w:szCs w:val="20"/>
        </w:rPr>
        <w:tab/>
        <w:t>O</w:t>
      </w:r>
      <w:r w:rsidRPr="000948DB">
        <w:rPr>
          <w:sz w:val="20"/>
          <w:szCs w:val="20"/>
        </w:rPr>
        <w:tab/>
        <w:t>=   optional field</w:t>
      </w:r>
    </w:p>
    <w:p w:rsidR="001D1AF6" w:rsidRPr="000948DB" w:rsidRDefault="001D1AF6" w:rsidP="00102200">
      <w:pPr>
        <w:tabs>
          <w:tab w:val="left" w:pos="851"/>
          <w:tab w:val="left" w:pos="1418"/>
          <w:tab w:val="left" w:pos="1702"/>
          <w:tab w:val="left" w:pos="1985"/>
        </w:tabs>
        <w:jc w:val="both"/>
        <w:rPr>
          <w:sz w:val="20"/>
          <w:szCs w:val="20"/>
        </w:rPr>
      </w:pPr>
      <w:r w:rsidRPr="000948DB">
        <w:rPr>
          <w:b/>
          <w:sz w:val="18"/>
        </w:rPr>
        <w:t>D / F</w:t>
      </w:r>
      <w:r w:rsidRPr="000948DB">
        <w:rPr>
          <w:b/>
          <w:sz w:val="18"/>
        </w:rPr>
        <w:tab/>
      </w:r>
      <w:r w:rsidRPr="000948DB">
        <w:rPr>
          <w:sz w:val="18"/>
        </w:rPr>
        <w:t>=</w:t>
      </w:r>
      <w:r w:rsidRPr="000948DB">
        <w:rPr>
          <w:sz w:val="18"/>
        </w:rPr>
        <w:tab/>
      </w:r>
      <w:r w:rsidRPr="000948DB">
        <w:rPr>
          <w:sz w:val="20"/>
          <w:szCs w:val="20"/>
        </w:rPr>
        <w:t>length and format of the field</w:t>
      </w:r>
    </w:p>
    <w:p w:rsidR="001D1AF6" w:rsidRPr="000948DB" w:rsidRDefault="001D1AF6" w:rsidP="00102200">
      <w:pPr>
        <w:tabs>
          <w:tab w:val="left" w:pos="851"/>
          <w:tab w:val="left" w:pos="1418"/>
          <w:tab w:val="left" w:pos="1702"/>
          <w:tab w:val="left" w:pos="1985"/>
        </w:tabs>
        <w:jc w:val="both"/>
        <w:rPr>
          <w:sz w:val="20"/>
          <w:szCs w:val="20"/>
        </w:rPr>
      </w:pPr>
      <w:r w:rsidRPr="000948DB">
        <w:rPr>
          <w:b/>
          <w:sz w:val="20"/>
          <w:szCs w:val="20"/>
        </w:rPr>
        <w:tab/>
      </w:r>
      <w:r w:rsidRPr="000948DB">
        <w:rPr>
          <w:sz w:val="20"/>
          <w:szCs w:val="20"/>
        </w:rPr>
        <w:tab/>
        <w:t>n</w:t>
      </w:r>
      <w:r w:rsidRPr="000948DB">
        <w:rPr>
          <w:sz w:val="20"/>
          <w:szCs w:val="20"/>
        </w:rPr>
        <w:tab/>
        <w:t>=</w:t>
      </w:r>
      <w:r w:rsidRPr="000948DB">
        <w:rPr>
          <w:sz w:val="20"/>
          <w:szCs w:val="20"/>
        </w:rPr>
        <w:tab/>
        <w:t>numerical 0 - 9</w:t>
      </w:r>
    </w:p>
    <w:p w:rsidR="001D1AF6" w:rsidRPr="000948DB" w:rsidRDefault="001D1AF6" w:rsidP="00102200">
      <w:pPr>
        <w:tabs>
          <w:tab w:val="left" w:pos="851"/>
          <w:tab w:val="left" w:pos="1418"/>
          <w:tab w:val="left" w:pos="1702"/>
          <w:tab w:val="left" w:pos="1985"/>
        </w:tabs>
        <w:jc w:val="both"/>
        <w:rPr>
          <w:sz w:val="20"/>
          <w:szCs w:val="20"/>
        </w:rPr>
      </w:pPr>
      <w:r w:rsidRPr="000948DB">
        <w:rPr>
          <w:sz w:val="20"/>
          <w:szCs w:val="20"/>
        </w:rPr>
        <w:tab/>
      </w:r>
      <w:r w:rsidRPr="000948DB">
        <w:rPr>
          <w:sz w:val="20"/>
          <w:szCs w:val="20"/>
        </w:rPr>
        <w:tab/>
        <w:t>a</w:t>
      </w:r>
      <w:r w:rsidRPr="000948DB">
        <w:rPr>
          <w:sz w:val="20"/>
          <w:szCs w:val="20"/>
        </w:rPr>
        <w:tab/>
        <w:t>=</w:t>
      </w:r>
      <w:r w:rsidRPr="000948DB">
        <w:rPr>
          <w:sz w:val="20"/>
          <w:szCs w:val="20"/>
        </w:rPr>
        <w:tab/>
      </w:r>
      <w:r w:rsidR="00003A9F" w:rsidRPr="00003A9F">
        <w:rPr>
          <w:sz w:val="20"/>
          <w:szCs w:val="20"/>
        </w:rPr>
        <w:t>alphanumeric</w:t>
      </w:r>
      <w:r w:rsidR="00003A9F">
        <w:rPr>
          <w:sz w:val="20"/>
          <w:szCs w:val="20"/>
        </w:rPr>
        <w:t xml:space="preserve"> (</w:t>
      </w:r>
      <w:r w:rsidR="00003A9F" w:rsidRPr="00003A9F">
        <w:rPr>
          <w:sz w:val="20"/>
          <w:szCs w:val="20"/>
          <w:highlight w:val="yellow"/>
        </w:rPr>
        <w:t>incl. special characters</w:t>
      </w:r>
      <w:r w:rsidR="00003A9F">
        <w:rPr>
          <w:sz w:val="20"/>
          <w:szCs w:val="20"/>
        </w:rPr>
        <w:t>)</w:t>
      </w:r>
    </w:p>
    <w:p w:rsidR="001D1AF6" w:rsidRPr="000948DB" w:rsidRDefault="001D1AF6" w:rsidP="00102200">
      <w:pPr>
        <w:tabs>
          <w:tab w:val="left" w:pos="851"/>
          <w:tab w:val="left" w:pos="1418"/>
          <w:tab w:val="left" w:pos="1702"/>
          <w:tab w:val="left" w:pos="1985"/>
        </w:tabs>
        <w:jc w:val="both"/>
        <w:rPr>
          <w:sz w:val="20"/>
          <w:szCs w:val="20"/>
        </w:rPr>
      </w:pPr>
      <w:r w:rsidRPr="000948DB">
        <w:rPr>
          <w:sz w:val="20"/>
          <w:szCs w:val="20"/>
        </w:rPr>
        <w:tab/>
      </w:r>
      <w:r w:rsidRPr="000948DB">
        <w:rPr>
          <w:sz w:val="20"/>
          <w:szCs w:val="20"/>
        </w:rPr>
        <w:tab/>
        <w:t>P</w:t>
      </w:r>
      <w:r w:rsidRPr="000948DB">
        <w:rPr>
          <w:sz w:val="20"/>
          <w:szCs w:val="20"/>
        </w:rPr>
        <w:tab/>
        <w:t>=</w:t>
      </w:r>
      <w:r w:rsidRPr="000948DB">
        <w:rPr>
          <w:sz w:val="20"/>
          <w:szCs w:val="20"/>
        </w:rPr>
        <w:tab/>
        <w:t>fixed length of the field</w:t>
      </w:r>
    </w:p>
    <w:p w:rsidR="001D1AF6" w:rsidRPr="000948DB" w:rsidRDefault="001D1AF6" w:rsidP="00102200">
      <w:pPr>
        <w:tabs>
          <w:tab w:val="left" w:pos="851"/>
          <w:tab w:val="left" w:pos="1418"/>
          <w:tab w:val="left" w:pos="1702"/>
          <w:tab w:val="left" w:pos="1985"/>
        </w:tabs>
        <w:jc w:val="both"/>
        <w:rPr>
          <w:sz w:val="20"/>
          <w:szCs w:val="20"/>
        </w:rPr>
      </w:pPr>
      <w:r w:rsidRPr="000948DB">
        <w:rPr>
          <w:sz w:val="20"/>
          <w:szCs w:val="20"/>
        </w:rPr>
        <w:tab/>
      </w:r>
      <w:r w:rsidRPr="000948DB">
        <w:rPr>
          <w:sz w:val="20"/>
          <w:szCs w:val="20"/>
        </w:rPr>
        <w:tab/>
        <w:t>V</w:t>
      </w:r>
      <w:r w:rsidRPr="000948DB">
        <w:rPr>
          <w:sz w:val="20"/>
          <w:szCs w:val="20"/>
        </w:rPr>
        <w:tab/>
        <w:t>=</w:t>
      </w:r>
      <w:r w:rsidRPr="000948DB">
        <w:rPr>
          <w:sz w:val="20"/>
          <w:szCs w:val="20"/>
        </w:rPr>
        <w:tab/>
        <w:t>variable length of the field</w:t>
      </w:r>
    </w:p>
    <w:p w:rsidR="001D1AF6" w:rsidRPr="000948DB" w:rsidRDefault="001D1AF6">
      <w:pPr>
        <w:tabs>
          <w:tab w:val="left" w:pos="720"/>
        </w:tabs>
        <w:spacing w:line="-240" w:lineRule="auto"/>
        <w:jc w:val="both"/>
        <w:rPr>
          <w:sz w:val="18"/>
        </w:rPr>
      </w:pPr>
    </w:p>
    <w:tbl>
      <w:tblPr>
        <w:tblW w:w="6332" w:type="dxa"/>
        <w:tblInd w:w="75" w:type="dxa"/>
        <w:tblLayout w:type="fixed"/>
        <w:tblCellMar>
          <w:left w:w="28" w:type="dxa"/>
          <w:right w:w="28" w:type="dxa"/>
        </w:tblCellMar>
        <w:tblLook w:val="0000" w:firstRow="0" w:lastRow="0" w:firstColumn="0" w:lastColumn="0" w:noHBand="0" w:noVBand="0"/>
      </w:tblPr>
      <w:tblGrid>
        <w:gridCol w:w="4915"/>
        <w:gridCol w:w="567"/>
        <w:gridCol w:w="850"/>
      </w:tblGrid>
      <w:tr w:rsidR="001D1AF6" w:rsidRPr="000948DB">
        <w:trPr>
          <w:cantSplit/>
        </w:trPr>
        <w:tc>
          <w:tcPr>
            <w:tcW w:w="4915" w:type="dxa"/>
            <w:tcBorders>
              <w:top w:val="single" w:sz="12" w:space="0" w:color="auto"/>
              <w:left w:val="single" w:sz="12" w:space="0" w:color="auto"/>
              <w:bottom w:val="single" w:sz="12" w:space="0" w:color="auto"/>
            </w:tcBorders>
          </w:tcPr>
          <w:p w:rsidR="001D1AF6" w:rsidRPr="000948DB" w:rsidRDefault="001D1AF6">
            <w:pPr>
              <w:tabs>
                <w:tab w:val="left" w:pos="720"/>
              </w:tabs>
              <w:spacing w:line="-240" w:lineRule="auto"/>
              <w:jc w:val="both"/>
              <w:rPr>
                <w:b/>
                <w:sz w:val="18"/>
              </w:rPr>
            </w:pPr>
            <w:r w:rsidRPr="000948DB">
              <w:rPr>
                <w:b/>
                <w:sz w:val="18"/>
              </w:rPr>
              <w:t xml:space="preserve"> Description</w:t>
            </w:r>
          </w:p>
        </w:tc>
        <w:tc>
          <w:tcPr>
            <w:tcW w:w="567" w:type="dxa"/>
            <w:tcBorders>
              <w:top w:val="single" w:sz="12" w:space="0" w:color="auto"/>
              <w:left w:val="single" w:sz="6" w:space="0" w:color="auto"/>
              <w:bottom w:val="single" w:sz="12" w:space="0" w:color="auto"/>
              <w:right w:val="single" w:sz="6" w:space="0" w:color="auto"/>
            </w:tcBorders>
          </w:tcPr>
          <w:p w:rsidR="001D1AF6" w:rsidRPr="000948DB" w:rsidRDefault="001D1AF6">
            <w:pPr>
              <w:tabs>
                <w:tab w:val="left" w:pos="720"/>
              </w:tabs>
              <w:spacing w:line="-240" w:lineRule="auto"/>
              <w:jc w:val="center"/>
              <w:rPr>
                <w:b/>
                <w:sz w:val="18"/>
              </w:rPr>
            </w:pPr>
            <w:r w:rsidRPr="000948DB">
              <w:rPr>
                <w:b/>
                <w:sz w:val="18"/>
              </w:rPr>
              <w:t>M / O</w:t>
            </w:r>
          </w:p>
        </w:tc>
        <w:tc>
          <w:tcPr>
            <w:tcW w:w="850" w:type="dxa"/>
            <w:tcBorders>
              <w:top w:val="single" w:sz="12" w:space="0" w:color="auto"/>
              <w:left w:val="single" w:sz="6" w:space="0" w:color="auto"/>
              <w:bottom w:val="single" w:sz="12" w:space="0" w:color="auto"/>
              <w:right w:val="single" w:sz="12" w:space="0" w:color="auto"/>
            </w:tcBorders>
          </w:tcPr>
          <w:p w:rsidR="001D1AF6" w:rsidRPr="000948DB" w:rsidRDefault="001D1AF6">
            <w:pPr>
              <w:tabs>
                <w:tab w:val="left" w:pos="720"/>
              </w:tabs>
              <w:spacing w:line="-240" w:lineRule="auto"/>
              <w:jc w:val="center"/>
              <w:rPr>
                <w:b/>
                <w:sz w:val="18"/>
              </w:rPr>
            </w:pPr>
            <w:r w:rsidRPr="000948DB">
              <w:rPr>
                <w:b/>
                <w:sz w:val="18"/>
              </w:rPr>
              <w:t>D / F</w:t>
            </w:r>
          </w:p>
        </w:tc>
      </w:tr>
    </w:tbl>
    <w:p w:rsidR="001D1AF6" w:rsidRPr="00563E89" w:rsidRDefault="001D1AF6">
      <w:pPr>
        <w:jc w:val="both"/>
        <w:rPr>
          <w:sz w:val="16"/>
          <w:szCs w:val="16"/>
        </w:rPr>
      </w:pPr>
    </w:p>
    <w:tbl>
      <w:tblPr>
        <w:tblW w:w="6332" w:type="dxa"/>
        <w:tblInd w:w="75" w:type="dxa"/>
        <w:tblLayout w:type="fixed"/>
        <w:tblCellMar>
          <w:left w:w="28" w:type="dxa"/>
          <w:right w:w="28" w:type="dxa"/>
        </w:tblCellMar>
        <w:tblLook w:val="0000" w:firstRow="0" w:lastRow="0" w:firstColumn="0" w:lastColumn="0" w:noHBand="0" w:noVBand="0"/>
      </w:tblPr>
      <w:tblGrid>
        <w:gridCol w:w="4915"/>
        <w:gridCol w:w="521"/>
        <w:gridCol w:w="896"/>
      </w:tblGrid>
      <w:tr w:rsidR="001D1AF6" w:rsidRPr="000948DB">
        <w:trPr>
          <w:cantSplit/>
        </w:trPr>
        <w:tc>
          <w:tcPr>
            <w:tcW w:w="4915" w:type="dxa"/>
            <w:tcBorders>
              <w:top w:val="single" w:sz="12" w:space="0" w:color="auto"/>
              <w:left w:val="single" w:sz="12" w:space="0" w:color="auto"/>
              <w:bottom w:val="single" w:sz="6" w:space="0" w:color="auto"/>
            </w:tcBorders>
          </w:tcPr>
          <w:p w:rsidR="001D1AF6" w:rsidRPr="000948DB" w:rsidRDefault="001D1AF6">
            <w:pPr>
              <w:tabs>
                <w:tab w:val="left" w:pos="720"/>
              </w:tabs>
              <w:spacing w:line="-240" w:lineRule="auto"/>
              <w:jc w:val="both"/>
              <w:rPr>
                <w:sz w:val="18"/>
              </w:rPr>
            </w:pPr>
            <w:r w:rsidRPr="000948DB">
              <w:rPr>
                <w:sz w:val="18"/>
              </w:rPr>
              <w:t xml:space="preserve"> </w:t>
            </w:r>
            <w:r w:rsidRPr="000948DB">
              <w:rPr>
                <w:b/>
                <w:sz w:val="18"/>
              </w:rPr>
              <w:t>&lt;CR&gt;&lt;LF&gt;:20:</w:t>
            </w:r>
          </w:p>
          <w:p w:rsidR="001D1AF6" w:rsidRPr="000948DB" w:rsidRDefault="001D1AF6">
            <w:pPr>
              <w:tabs>
                <w:tab w:val="left" w:pos="720"/>
              </w:tabs>
              <w:spacing w:line="-240" w:lineRule="auto"/>
              <w:jc w:val="both"/>
              <w:rPr>
                <w:sz w:val="18"/>
              </w:rPr>
            </w:pPr>
            <w:r w:rsidRPr="000948DB">
              <w:rPr>
                <w:sz w:val="18"/>
              </w:rPr>
              <w:t xml:space="preserve"> Reference</w:t>
            </w:r>
          </w:p>
          <w:p w:rsidR="001D1AF6" w:rsidRPr="000948DB" w:rsidRDefault="001D1AF6" w:rsidP="009C298A">
            <w:pPr>
              <w:tabs>
                <w:tab w:val="left" w:pos="720"/>
              </w:tabs>
              <w:spacing w:line="-240" w:lineRule="auto"/>
              <w:jc w:val="both"/>
              <w:rPr>
                <w:sz w:val="18"/>
              </w:rPr>
            </w:pPr>
            <w:r w:rsidRPr="000948DB">
              <w:rPr>
                <w:sz w:val="18"/>
              </w:rPr>
              <w:t xml:space="preserve"> Internal structure is used: date in the form ddmmmrr  and</w:t>
            </w:r>
          </w:p>
          <w:p w:rsidR="001D1AF6" w:rsidRPr="000948DB" w:rsidRDefault="001D1AF6">
            <w:pPr>
              <w:tabs>
                <w:tab w:val="left" w:pos="720"/>
              </w:tabs>
              <w:spacing w:line="-240" w:lineRule="auto"/>
              <w:jc w:val="both"/>
              <w:rPr>
                <w:sz w:val="18"/>
              </w:rPr>
            </w:pPr>
            <w:r w:rsidRPr="000948DB">
              <w:rPr>
                <w:sz w:val="18"/>
              </w:rPr>
              <w:t xml:space="preserve"> frequency  (DAILY,</w:t>
            </w:r>
            <w:r w:rsidRPr="000948DB">
              <w:t xml:space="preserve"> </w:t>
            </w:r>
            <w:r w:rsidRPr="000948DB">
              <w:rPr>
                <w:sz w:val="18"/>
              </w:rPr>
              <w:t xml:space="preserve">WEEKLY, MONTHLY) </w:t>
            </w:r>
          </w:p>
          <w:p w:rsidR="001D1AF6" w:rsidRPr="000948DB" w:rsidRDefault="001D1AF6" w:rsidP="00D75F66">
            <w:pPr>
              <w:rPr>
                <w:sz w:val="18"/>
                <w:szCs w:val="18"/>
              </w:rPr>
            </w:pPr>
            <w:r w:rsidRPr="000948DB">
              <w:rPr>
                <w:sz w:val="18"/>
              </w:rPr>
              <w:t>The month in the date consists of three letters</w:t>
            </w:r>
            <w:r w:rsidRPr="000948DB">
              <w:rPr>
                <w:sz w:val="18"/>
                <w:szCs w:val="18"/>
              </w:rPr>
              <w:t>. It is the first three letters of the English name of months:</w:t>
            </w:r>
          </w:p>
          <w:p w:rsidR="001D1AF6" w:rsidRPr="00563E89" w:rsidRDefault="001D1AF6" w:rsidP="00D75F66">
            <w:pPr>
              <w:rPr>
                <w:sz w:val="18"/>
                <w:szCs w:val="18"/>
              </w:rPr>
            </w:pPr>
            <w:r w:rsidRPr="000948DB">
              <w:rPr>
                <w:sz w:val="18"/>
                <w:szCs w:val="18"/>
              </w:rPr>
              <w:t xml:space="preserve">JAN, FEB, MAR, APR, MAY, JUN, JUL, AUG, SEP, OCT, NOV, DEC </w:t>
            </w:r>
          </w:p>
        </w:tc>
        <w:tc>
          <w:tcPr>
            <w:tcW w:w="521" w:type="dxa"/>
            <w:tcBorders>
              <w:top w:val="single" w:sz="12"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b/>
                <w:sz w:val="18"/>
              </w:rPr>
              <w:t>M</w:t>
            </w:r>
          </w:p>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12"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b/>
                <w:sz w:val="18"/>
              </w:rPr>
              <w:t>4 a P</w:t>
            </w:r>
          </w:p>
          <w:p w:rsidR="001D1AF6" w:rsidRPr="000948DB" w:rsidRDefault="001D1AF6">
            <w:pPr>
              <w:jc w:val="center"/>
              <w:rPr>
                <w:sz w:val="18"/>
              </w:rPr>
            </w:pPr>
            <w:r w:rsidRPr="000948DB">
              <w:rPr>
                <w:sz w:val="18"/>
              </w:rPr>
              <w:t>16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sz w:val="18"/>
              </w:rPr>
            </w:pPr>
            <w:r w:rsidRPr="000948DB">
              <w:rPr>
                <w:b/>
                <w:sz w:val="18"/>
              </w:rPr>
              <w:lastRenderedPageBreak/>
              <w:t xml:space="preserve"> &lt;CR&gt;&lt;LF&gt;:21:</w:t>
            </w:r>
          </w:p>
          <w:p w:rsidR="001D1AF6" w:rsidRPr="000948DB" w:rsidRDefault="001D1AF6" w:rsidP="009C298A">
            <w:pPr>
              <w:tabs>
                <w:tab w:val="left" w:pos="720"/>
              </w:tabs>
              <w:spacing w:line="-240" w:lineRule="auto"/>
              <w:jc w:val="both"/>
              <w:rPr>
                <w:sz w:val="18"/>
              </w:rPr>
            </w:pPr>
            <w:r w:rsidRPr="000948DB">
              <w:rPr>
                <w:sz w:val="18"/>
              </w:rPr>
              <w:t xml:space="preserve"> Other references </w:t>
            </w:r>
          </w:p>
          <w:p w:rsidR="001D1AF6" w:rsidRPr="000948DB" w:rsidRDefault="001D1AF6" w:rsidP="009C298A">
            <w:pPr>
              <w:tabs>
                <w:tab w:val="left" w:pos="720"/>
              </w:tabs>
              <w:spacing w:line="-240" w:lineRule="auto"/>
              <w:jc w:val="both"/>
              <w:rPr>
                <w:b/>
                <w:sz w:val="18"/>
              </w:rPr>
            </w:pPr>
            <w:r w:rsidRPr="000948DB">
              <w:rPr>
                <w:sz w:val="18"/>
              </w:rPr>
              <w:t xml:space="preserve"> Not used</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b/>
                <w:sz w:val="18"/>
              </w:rPr>
              <w:t>O</w:t>
            </w:r>
          </w:p>
          <w:p w:rsidR="001D1AF6" w:rsidRPr="000948DB" w:rsidRDefault="001D1AF6">
            <w:pPr>
              <w:tabs>
                <w:tab w:val="left" w:pos="720"/>
              </w:tabs>
              <w:spacing w:line="-240" w:lineRule="auto"/>
              <w:jc w:val="center"/>
              <w:rPr>
                <w:b/>
                <w:sz w:val="18"/>
              </w:rPr>
            </w:pPr>
            <w:r w:rsidRPr="000948DB">
              <w:rPr>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b/>
                <w:sz w:val="18"/>
              </w:rPr>
              <w:t>4 a P</w:t>
            </w:r>
          </w:p>
          <w:p w:rsidR="001D1AF6" w:rsidRPr="000948DB" w:rsidRDefault="001D1AF6">
            <w:pPr>
              <w:jc w:val="center"/>
              <w:rPr>
                <w:sz w:val="18"/>
              </w:rPr>
            </w:pPr>
            <w:r w:rsidRPr="000948DB">
              <w:rPr>
                <w:sz w:val="18"/>
              </w:rPr>
              <w:t>16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b/>
                <w:sz w:val="18"/>
              </w:rPr>
              <w:t xml:space="preserve"> &lt;CR&gt;&lt;LF&gt;:25: </w:t>
            </w:r>
          </w:p>
          <w:p w:rsidR="001D1AF6" w:rsidRPr="000948DB" w:rsidRDefault="001D1AF6" w:rsidP="009C298A">
            <w:pPr>
              <w:tabs>
                <w:tab w:val="left" w:pos="720"/>
              </w:tabs>
              <w:spacing w:line="-240" w:lineRule="auto"/>
              <w:jc w:val="both"/>
              <w:rPr>
                <w:bCs/>
                <w:sz w:val="18"/>
              </w:rPr>
            </w:pPr>
            <w:r w:rsidRPr="000948DB">
              <w:rPr>
                <w:b/>
                <w:sz w:val="18"/>
              </w:rPr>
              <w:t xml:space="preserve"> </w:t>
            </w:r>
            <w:r w:rsidRPr="000948DB">
              <w:rPr>
                <w:bCs/>
                <w:sz w:val="18"/>
              </w:rPr>
              <w:t xml:space="preserve">Account description </w:t>
            </w:r>
          </w:p>
          <w:p w:rsidR="001D1AF6" w:rsidRPr="000948DB" w:rsidRDefault="001D1AF6" w:rsidP="009C298A">
            <w:pPr>
              <w:rPr>
                <w:sz w:val="18"/>
              </w:rPr>
            </w:pPr>
            <w:r w:rsidRPr="000948DB">
              <w:rPr>
                <w:bCs/>
                <w:sz w:val="18"/>
              </w:rPr>
              <w:t xml:space="preserve"> Number of the bank</w:t>
            </w:r>
            <w:r w:rsidRPr="000948DB">
              <w:rPr>
                <w:sz w:val="18"/>
              </w:rPr>
              <w:t xml:space="preserve"> / Account number</w:t>
            </w:r>
          </w:p>
          <w:p w:rsidR="001D1AF6" w:rsidRPr="000948DB" w:rsidRDefault="001D1AF6" w:rsidP="009C298A">
            <w:pPr>
              <w:rPr>
                <w:sz w:val="18"/>
                <w:szCs w:val="18"/>
              </w:rPr>
            </w:pPr>
            <w:r w:rsidRPr="000948DB">
              <w:rPr>
                <w:sz w:val="18"/>
                <w:szCs w:val="18"/>
              </w:rPr>
              <w:t>For accounts in domestic currency, their number is in ABO format. The IBIS accounts in foreign currency have their number for Mc in following structure:</w:t>
            </w:r>
          </w:p>
          <w:p w:rsidR="001D1AF6" w:rsidRPr="000948DB" w:rsidRDefault="001D1AF6" w:rsidP="009C298A">
            <w:pPr>
              <w:rPr>
                <w:sz w:val="18"/>
                <w:szCs w:val="18"/>
              </w:rPr>
            </w:pPr>
            <w:r w:rsidRPr="000948DB">
              <w:rPr>
                <w:sz w:val="18"/>
                <w:szCs w:val="18"/>
              </w:rPr>
              <w:t>bb000000iiiiiiii -16 digits, where bb means the number of the IBIS branch followed by six zeroes,  iiiiiiii means the account number in IBIS format.</w:t>
            </w:r>
          </w:p>
          <w:p w:rsidR="001D1AF6" w:rsidRPr="000948DB" w:rsidRDefault="001D1AF6" w:rsidP="009C298A">
            <w:pPr>
              <w:rPr>
                <w:bCs/>
                <w:sz w:val="18"/>
              </w:rPr>
            </w:pPr>
            <w:r w:rsidRPr="000948DB">
              <w:rPr>
                <w:sz w:val="18"/>
                <w:szCs w:val="18"/>
              </w:rPr>
              <w:t>Example: 0000000000501163, 1600000024711010</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
                <w:sz w:val="18"/>
              </w:rPr>
              <w:t>M</w:t>
            </w:r>
          </w:p>
          <w:p w:rsidR="001D1AF6" w:rsidRPr="000948DB" w:rsidRDefault="001D1AF6">
            <w:pPr>
              <w:tabs>
                <w:tab w:val="left" w:pos="720"/>
              </w:tabs>
              <w:spacing w:line="-240" w:lineRule="auto"/>
              <w:jc w:val="center"/>
              <w:rPr>
                <w:bCs/>
                <w:sz w:val="18"/>
              </w:rPr>
            </w:pPr>
            <w:r w:rsidRPr="000948DB">
              <w:rPr>
                <w:bCs/>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b/>
                <w:sz w:val="18"/>
              </w:rPr>
              <w:t>4 a P</w:t>
            </w:r>
          </w:p>
          <w:p w:rsidR="001D1AF6" w:rsidRPr="000948DB" w:rsidRDefault="001D1AF6">
            <w:pPr>
              <w:jc w:val="center"/>
              <w:rPr>
                <w:sz w:val="18"/>
              </w:rPr>
            </w:pPr>
            <w:r w:rsidRPr="000948DB">
              <w:rPr>
                <w:sz w:val="18"/>
              </w:rPr>
              <w:t>35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b/>
                <w:sz w:val="18"/>
              </w:rPr>
              <w:t>&lt;CR&gt;&lt;LF&gt;:28C:</w:t>
            </w:r>
          </w:p>
          <w:p w:rsidR="001D1AF6" w:rsidRPr="000948DB" w:rsidRDefault="001D1AF6" w:rsidP="009C298A">
            <w:pPr>
              <w:tabs>
                <w:tab w:val="left" w:pos="720"/>
              </w:tabs>
              <w:spacing w:line="-240" w:lineRule="auto"/>
              <w:jc w:val="both"/>
              <w:rPr>
                <w:bCs/>
                <w:sz w:val="18"/>
              </w:rPr>
            </w:pPr>
            <w:r w:rsidRPr="000948DB">
              <w:rPr>
                <w:b/>
                <w:sz w:val="18"/>
              </w:rPr>
              <w:t xml:space="preserve"> </w:t>
            </w:r>
            <w:r w:rsidRPr="000948DB">
              <w:rPr>
                <w:bCs/>
                <w:sz w:val="18"/>
              </w:rPr>
              <w:t xml:space="preserve">Statement number </w:t>
            </w:r>
          </w:p>
          <w:p w:rsidR="001D1AF6" w:rsidRPr="000948DB" w:rsidRDefault="001D1AF6" w:rsidP="009C298A">
            <w:pPr>
              <w:rPr>
                <w:b/>
                <w:sz w:val="18"/>
              </w:rPr>
            </w:pPr>
            <w:r w:rsidRPr="000948DB">
              <w:rPr>
                <w:bCs/>
                <w:sz w:val="18"/>
              </w:rPr>
              <w:t xml:space="preserve"> Statement number </w:t>
            </w:r>
            <w:r w:rsidRPr="000948DB">
              <w:rPr>
                <w:sz w:val="18"/>
              </w:rPr>
              <w:t>/ page number  (statement number –   leading zeros,   page number without leading zeros)</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
                <w:sz w:val="18"/>
              </w:rPr>
              <w:t>M</w:t>
            </w:r>
          </w:p>
          <w:p w:rsidR="001D1AF6" w:rsidRPr="000948DB" w:rsidRDefault="001D1AF6">
            <w:pPr>
              <w:tabs>
                <w:tab w:val="left" w:pos="720"/>
              </w:tabs>
              <w:spacing w:line="-240" w:lineRule="auto"/>
              <w:jc w:val="center"/>
              <w:rPr>
                <w:b/>
                <w:sz w:val="18"/>
              </w:rPr>
            </w:pPr>
            <w:r w:rsidRPr="000948DB">
              <w:rPr>
                <w:bCs/>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315"/>
                <w:tab w:val="center" w:pos="562"/>
                <w:tab w:val="left" w:pos="720"/>
              </w:tabs>
              <w:spacing w:line="-240" w:lineRule="auto"/>
              <w:jc w:val="center"/>
              <w:rPr>
                <w:b/>
                <w:sz w:val="18"/>
              </w:rPr>
            </w:pPr>
            <w:r w:rsidRPr="000948DB">
              <w:rPr>
                <w:b/>
                <w:sz w:val="18"/>
              </w:rPr>
              <w:t>5 a P</w:t>
            </w:r>
          </w:p>
          <w:p w:rsidR="001D1AF6" w:rsidRPr="000948DB" w:rsidRDefault="001D1AF6">
            <w:pPr>
              <w:tabs>
                <w:tab w:val="left" w:pos="720"/>
              </w:tabs>
              <w:spacing w:line="-240" w:lineRule="auto"/>
              <w:jc w:val="center"/>
              <w:rPr>
                <w:sz w:val="18"/>
              </w:rPr>
            </w:pPr>
            <w:r w:rsidRPr="000948DB">
              <w:rPr>
                <w:sz w:val="18"/>
              </w:rPr>
              <w:t>5 n P</w:t>
            </w:r>
          </w:p>
          <w:p w:rsidR="001D1AF6" w:rsidRPr="000948DB" w:rsidRDefault="001D1AF6">
            <w:pPr>
              <w:tabs>
                <w:tab w:val="left" w:pos="720"/>
              </w:tabs>
              <w:spacing w:line="-240" w:lineRule="auto"/>
              <w:jc w:val="center"/>
              <w:rPr>
                <w:sz w:val="18"/>
              </w:rPr>
            </w:pPr>
            <w:r w:rsidRPr="000948DB">
              <w:rPr>
                <w:sz w:val="18"/>
              </w:rPr>
              <w:t>/</w:t>
            </w:r>
          </w:p>
          <w:p w:rsidR="001D1AF6" w:rsidRPr="000948DB" w:rsidRDefault="001D1AF6">
            <w:pPr>
              <w:jc w:val="center"/>
              <w:rPr>
                <w:sz w:val="18"/>
              </w:rPr>
            </w:pPr>
            <w:r w:rsidRPr="000948DB">
              <w:rPr>
                <w:sz w:val="18"/>
              </w:rPr>
              <w:t>5 n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sz w:val="18"/>
              </w:rPr>
              <w:t xml:space="preserve">  </w:t>
            </w:r>
            <w:r w:rsidRPr="000948DB">
              <w:rPr>
                <w:b/>
                <w:sz w:val="18"/>
              </w:rPr>
              <w:t>&lt;CR&gt;&lt;LF&gt;:60x:</w:t>
            </w:r>
          </w:p>
          <w:p w:rsidR="001D1AF6" w:rsidRPr="000948DB" w:rsidRDefault="001D1AF6" w:rsidP="009C298A">
            <w:pPr>
              <w:tabs>
                <w:tab w:val="left" w:pos="720"/>
              </w:tabs>
              <w:spacing w:line="-240" w:lineRule="auto"/>
              <w:jc w:val="both"/>
              <w:rPr>
                <w:bCs/>
                <w:sz w:val="18"/>
              </w:rPr>
            </w:pPr>
            <w:r w:rsidRPr="000948DB">
              <w:rPr>
                <w:b/>
                <w:sz w:val="18"/>
              </w:rPr>
              <w:t xml:space="preserve"> </w:t>
            </w:r>
            <w:r w:rsidRPr="000948DB">
              <w:rPr>
                <w:bCs/>
                <w:sz w:val="18"/>
              </w:rPr>
              <w:t>where x = type of net balance</w:t>
            </w:r>
          </w:p>
          <w:p w:rsidR="001D1AF6" w:rsidRPr="000948DB" w:rsidRDefault="001D1AF6" w:rsidP="009C298A">
            <w:pPr>
              <w:tabs>
                <w:tab w:val="left" w:pos="720"/>
              </w:tabs>
              <w:spacing w:line="-240" w:lineRule="auto"/>
              <w:jc w:val="both"/>
              <w:rPr>
                <w:bCs/>
                <w:sz w:val="18"/>
              </w:rPr>
            </w:pPr>
            <w:r w:rsidRPr="000948DB">
              <w:rPr>
                <w:bCs/>
                <w:sz w:val="18"/>
              </w:rPr>
              <w:t xml:space="preserve"> x = </w:t>
            </w:r>
            <w:r w:rsidRPr="000948DB">
              <w:rPr>
                <w:b/>
                <w:sz w:val="18"/>
              </w:rPr>
              <w:t>F</w:t>
            </w:r>
            <w:r w:rsidRPr="000948DB">
              <w:rPr>
                <w:bCs/>
                <w:sz w:val="18"/>
              </w:rPr>
              <w:t xml:space="preserve"> for initial net balance,</w:t>
            </w:r>
          </w:p>
          <w:p w:rsidR="001D1AF6" w:rsidRPr="000948DB" w:rsidRDefault="001D1AF6" w:rsidP="009C298A">
            <w:pPr>
              <w:tabs>
                <w:tab w:val="left" w:pos="720"/>
              </w:tabs>
              <w:spacing w:line="-240" w:lineRule="auto"/>
              <w:jc w:val="both"/>
              <w:rPr>
                <w:bCs/>
                <w:sz w:val="18"/>
              </w:rPr>
            </w:pPr>
            <w:r w:rsidRPr="000948DB">
              <w:rPr>
                <w:bCs/>
                <w:sz w:val="18"/>
              </w:rPr>
              <w:t xml:space="preserve"> x = </w:t>
            </w:r>
            <w:r w:rsidRPr="000948DB">
              <w:rPr>
                <w:b/>
                <w:sz w:val="18"/>
              </w:rPr>
              <w:t>M</w:t>
            </w:r>
            <w:r w:rsidRPr="000948DB">
              <w:rPr>
                <w:bCs/>
                <w:sz w:val="18"/>
              </w:rPr>
              <w:t xml:space="preserve"> for subtotal (if the statement has several pages)     </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b/>
                <w:sz w:val="18"/>
              </w:rPr>
              <w:t>5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9C298A">
            <w:pPr>
              <w:tabs>
                <w:tab w:val="left" w:pos="720"/>
              </w:tabs>
              <w:spacing w:line="-240" w:lineRule="auto"/>
              <w:jc w:val="both"/>
              <w:rPr>
                <w:i/>
                <w:sz w:val="18"/>
              </w:rPr>
            </w:pPr>
            <w:r w:rsidRPr="000948DB">
              <w:rPr>
                <w:i/>
                <w:sz w:val="18"/>
              </w:rPr>
              <w:t>Sub-field 1 :</w:t>
            </w:r>
          </w:p>
          <w:p w:rsidR="001D1AF6" w:rsidRPr="000948DB" w:rsidRDefault="001D1AF6" w:rsidP="009C298A">
            <w:pPr>
              <w:tabs>
                <w:tab w:val="left" w:pos="720"/>
              </w:tabs>
              <w:spacing w:line="-240" w:lineRule="auto"/>
              <w:jc w:val="both"/>
              <w:rPr>
                <w:sz w:val="18"/>
              </w:rPr>
            </w:pPr>
            <w:r w:rsidRPr="000948DB">
              <w:rPr>
                <w:i/>
                <w:sz w:val="18"/>
              </w:rPr>
              <w:t xml:space="preserve"> </w:t>
            </w:r>
            <w:r w:rsidRPr="000948DB">
              <w:rPr>
                <w:iCs/>
                <w:sz w:val="18"/>
              </w:rPr>
              <w:t xml:space="preserve">Sign of net balance , </w:t>
            </w:r>
            <w:r w:rsidRPr="000948DB">
              <w:rPr>
                <w:b/>
                <w:bCs/>
                <w:iCs/>
                <w:sz w:val="18"/>
              </w:rPr>
              <w:t>C</w:t>
            </w:r>
            <w:r w:rsidRPr="000948DB">
              <w:rPr>
                <w:iCs/>
                <w:sz w:val="18"/>
              </w:rPr>
              <w:t xml:space="preserve"> = credit, </w:t>
            </w:r>
            <w:r w:rsidRPr="000948DB">
              <w:rPr>
                <w:b/>
                <w:bCs/>
                <w:iCs/>
                <w:sz w:val="18"/>
              </w:rPr>
              <w:t>D</w:t>
            </w:r>
            <w:r w:rsidRPr="000948DB">
              <w:rPr>
                <w:iCs/>
                <w:sz w:val="18"/>
              </w:rPr>
              <w:t xml:space="preserve"> = debit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Cs/>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sz w:val="18"/>
              </w:rPr>
              <w:t>1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i/>
                <w:sz w:val="18"/>
              </w:rPr>
            </w:pPr>
            <w:r w:rsidRPr="000948DB">
              <w:rPr>
                <w:sz w:val="18"/>
              </w:rPr>
              <w:t xml:space="preserve"> </w:t>
            </w:r>
            <w:r w:rsidRPr="000948DB">
              <w:rPr>
                <w:i/>
                <w:sz w:val="18"/>
              </w:rPr>
              <w:t>Sub-field 2 :</w:t>
            </w:r>
          </w:p>
          <w:p w:rsidR="001D1AF6" w:rsidRPr="000948DB" w:rsidRDefault="001D1AF6" w:rsidP="009C298A">
            <w:pPr>
              <w:tabs>
                <w:tab w:val="left" w:pos="720"/>
              </w:tabs>
              <w:spacing w:line="-240" w:lineRule="auto"/>
              <w:jc w:val="both"/>
              <w:rPr>
                <w:sz w:val="18"/>
              </w:rPr>
            </w:pPr>
            <w:r w:rsidRPr="000948DB">
              <w:rPr>
                <w:sz w:val="18"/>
              </w:rPr>
              <w:t xml:space="preserve"> Date of net balance in RRMMDD format</w:t>
            </w:r>
          </w:p>
          <w:p w:rsidR="001D1AF6" w:rsidRPr="000948DB" w:rsidRDefault="001D1AF6" w:rsidP="009C298A">
            <w:pPr>
              <w:rPr>
                <w:sz w:val="18"/>
                <w:szCs w:val="18"/>
              </w:rPr>
            </w:pPr>
            <w:r w:rsidRPr="000948DB">
              <w:rPr>
                <w:sz w:val="18"/>
              </w:rPr>
              <w:t>The content of the field is determined by its character – the initial status. Thus for the field 60F the date of net balance means the start date of the statement</w:t>
            </w:r>
            <w:r w:rsidRPr="000948DB">
              <w:rPr>
                <w:sz w:val="18"/>
                <w:szCs w:val="18"/>
              </w:rPr>
              <w:t>.</w:t>
            </w:r>
          </w:p>
          <w:p w:rsidR="001D1AF6" w:rsidRPr="000948DB" w:rsidRDefault="001D1AF6" w:rsidP="00312DA0">
            <w:pPr>
              <w:rPr>
                <w:sz w:val="18"/>
              </w:rPr>
            </w:pP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p w:rsidR="001D1AF6" w:rsidRPr="000948DB" w:rsidRDefault="001D1AF6">
            <w:pPr>
              <w:tabs>
                <w:tab w:val="left" w:pos="720"/>
              </w:tabs>
              <w:spacing w:line="-240" w:lineRule="auto"/>
              <w:rPr>
                <w:sz w:val="18"/>
              </w:rPr>
            </w:pP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6 n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sz w:val="18"/>
              </w:rPr>
            </w:pPr>
            <w:r w:rsidRPr="000948DB">
              <w:rPr>
                <w:sz w:val="18"/>
              </w:rPr>
              <w:t xml:space="preserve"> </w:t>
            </w:r>
            <w:r w:rsidRPr="000948DB">
              <w:rPr>
                <w:i/>
                <w:sz w:val="18"/>
              </w:rPr>
              <w:t>Sub-field 3 :</w:t>
            </w:r>
          </w:p>
          <w:p w:rsidR="001D1AF6" w:rsidRPr="000948DB" w:rsidRDefault="001D1AF6" w:rsidP="00443F92">
            <w:pPr>
              <w:tabs>
                <w:tab w:val="left" w:pos="720"/>
              </w:tabs>
              <w:spacing w:line="-240" w:lineRule="auto"/>
              <w:jc w:val="both"/>
              <w:rPr>
                <w:sz w:val="18"/>
              </w:rPr>
            </w:pPr>
            <w:r w:rsidRPr="000948DB">
              <w:rPr>
                <w:sz w:val="18"/>
              </w:rPr>
              <w:t xml:space="preserve"> ISO-code of the net balance’s currency</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3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sz w:val="18"/>
              </w:rPr>
            </w:pPr>
            <w:r w:rsidRPr="000948DB">
              <w:rPr>
                <w:i/>
                <w:sz w:val="18"/>
              </w:rPr>
              <w:t xml:space="preserve"> Sub-field 4 :</w:t>
            </w:r>
          </w:p>
          <w:p w:rsidR="001D1AF6" w:rsidRPr="000948DB" w:rsidRDefault="001D1AF6" w:rsidP="00443F92">
            <w:pPr>
              <w:tabs>
                <w:tab w:val="left" w:pos="720"/>
              </w:tabs>
              <w:spacing w:line="-240" w:lineRule="auto"/>
              <w:jc w:val="both"/>
              <w:rPr>
                <w:sz w:val="18"/>
              </w:rPr>
            </w:pPr>
            <w:r w:rsidRPr="000948DB">
              <w:rPr>
                <w:sz w:val="18"/>
              </w:rPr>
              <w:t xml:space="preserve"> Amount of net balance</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15 n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sz w:val="18"/>
              </w:rPr>
              <w:t xml:space="preserve">  </w:t>
            </w:r>
            <w:r w:rsidRPr="000948DB">
              <w:rPr>
                <w:b/>
                <w:sz w:val="18"/>
              </w:rPr>
              <w:t>&lt;CR&gt;&lt;LF&gt;:61:</w:t>
            </w:r>
          </w:p>
          <w:p w:rsidR="001D1AF6" w:rsidRPr="000948DB" w:rsidRDefault="001D1AF6">
            <w:pPr>
              <w:tabs>
                <w:tab w:val="left" w:pos="720"/>
              </w:tabs>
              <w:spacing w:line="-240" w:lineRule="auto"/>
              <w:jc w:val="both"/>
              <w:rPr>
                <w:iCs/>
                <w:sz w:val="18"/>
              </w:rPr>
            </w:pPr>
            <w:r w:rsidRPr="000948DB">
              <w:rPr>
                <w:b/>
                <w:sz w:val="18"/>
              </w:rPr>
              <w:t xml:space="preserve"> </w:t>
            </w:r>
            <w:r w:rsidRPr="000948DB">
              <w:rPr>
                <w:bCs/>
                <w:sz w:val="18"/>
              </w:rPr>
              <w:t>row of transaction</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b/>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b/>
                <w:sz w:val="18"/>
              </w:rPr>
              <w:t>4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1 :</w:t>
            </w:r>
          </w:p>
          <w:p w:rsidR="001D1AF6" w:rsidRPr="000948DB" w:rsidRDefault="001D1AF6" w:rsidP="00443F92">
            <w:pPr>
              <w:tabs>
                <w:tab w:val="left" w:pos="720"/>
              </w:tabs>
              <w:spacing w:line="-240" w:lineRule="auto"/>
              <w:jc w:val="both"/>
              <w:rPr>
                <w:sz w:val="18"/>
              </w:rPr>
            </w:pPr>
            <w:r w:rsidRPr="000948DB">
              <w:rPr>
                <w:sz w:val="18"/>
              </w:rPr>
              <w:t xml:space="preserve"> </w:t>
            </w:r>
            <w:r w:rsidRPr="000948DB">
              <w:rPr>
                <w:b/>
                <w:sz w:val="18"/>
              </w:rPr>
              <w:t>Value</w:t>
            </w:r>
            <w:r w:rsidRPr="000948DB">
              <w:rPr>
                <w:sz w:val="18"/>
              </w:rPr>
              <w:t xml:space="preserve"> date in RRMMDD format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sz w:val="18"/>
              </w:rPr>
              <w:t>6 n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2 :</w:t>
            </w:r>
          </w:p>
          <w:p w:rsidR="001D1AF6" w:rsidRPr="000948DB" w:rsidRDefault="001D1AF6" w:rsidP="00443F92">
            <w:pPr>
              <w:tabs>
                <w:tab w:val="left" w:pos="720"/>
              </w:tabs>
              <w:spacing w:line="-240" w:lineRule="auto"/>
              <w:jc w:val="both"/>
              <w:rPr>
                <w:sz w:val="18"/>
              </w:rPr>
            </w:pPr>
            <w:r w:rsidRPr="000948DB">
              <w:rPr>
                <w:sz w:val="18"/>
              </w:rPr>
              <w:t xml:space="preserve"> Date of </w:t>
            </w:r>
            <w:r w:rsidRPr="000948DB">
              <w:rPr>
                <w:b/>
                <w:sz w:val="18"/>
              </w:rPr>
              <w:t>settlement</w:t>
            </w:r>
            <w:r w:rsidRPr="000948DB">
              <w:rPr>
                <w:sz w:val="18"/>
              </w:rPr>
              <w:t xml:space="preserve"> in MMDD format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4 n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3 :</w:t>
            </w:r>
          </w:p>
          <w:p w:rsidR="001D1AF6" w:rsidRPr="000948DB" w:rsidRDefault="001D1AF6" w:rsidP="00443F92">
            <w:pPr>
              <w:tabs>
                <w:tab w:val="left" w:pos="720"/>
              </w:tabs>
              <w:spacing w:line="-240" w:lineRule="auto"/>
              <w:jc w:val="both"/>
              <w:rPr>
                <w:sz w:val="18"/>
              </w:rPr>
            </w:pPr>
            <w:r w:rsidRPr="000948DB">
              <w:rPr>
                <w:sz w:val="18"/>
              </w:rPr>
              <w:t xml:space="preserve"> type of settlement</w:t>
            </w:r>
          </w:p>
          <w:p w:rsidR="001D1AF6" w:rsidRPr="000948DB" w:rsidRDefault="001D1AF6" w:rsidP="00443F92">
            <w:pPr>
              <w:tabs>
                <w:tab w:val="left" w:pos="720"/>
              </w:tabs>
              <w:spacing w:line="-240" w:lineRule="auto"/>
              <w:jc w:val="both"/>
              <w:rPr>
                <w:sz w:val="18"/>
              </w:rPr>
            </w:pPr>
            <w:r w:rsidRPr="000948DB">
              <w:rPr>
                <w:sz w:val="18"/>
              </w:rPr>
              <w:t xml:space="preserve"> C = credit, D = debit, RC = cancellation credit, RD = cancellation debit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2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i/>
                <w:sz w:val="18"/>
              </w:rPr>
            </w:pPr>
            <w:r w:rsidRPr="000948DB">
              <w:rPr>
                <w:i/>
                <w:sz w:val="18"/>
              </w:rPr>
              <w:t xml:space="preserve"> Sub-field 4 :</w:t>
            </w:r>
          </w:p>
          <w:p w:rsidR="001D1AF6" w:rsidRPr="000948DB" w:rsidRDefault="001D1AF6">
            <w:pPr>
              <w:tabs>
                <w:tab w:val="left" w:pos="720"/>
                <w:tab w:val="center" w:pos="2429"/>
                <w:tab w:val="left" w:pos="2880"/>
              </w:tabs>
              <w:spacing w:line="-240" w:lineRule="auto"/>
              <w:jc w:val="both"/>
              <w:rPr>
                <w:sz w:val="18"/>
              </w:rPr>
            </w:pPr>
            <w:r w:rsidRPr="000948DB">
              <w:rPr>
                <w:sz w:val="18"/>
              </w:rPr>
              <w:t xml:space="preserve"> Type of currency</w:t>
            </w:r>
          </w:p>
          <w:p w:rsidR="001D1AF6" w:rsidRPr="000948DB" w:rsidRDefault="001D1AF6">
            <w:pPr>
              <w:tabs>
                <w:tab w:val="left" w:pos="720"/>
                <w:tab w:val="center" w:pos="2429"/>
                <w:tab w:val="left" w:pos="2880"/>
              </w:tabs>
              <w:spacing w:line="-240" w:lineRule="auto"/>
              <w:jc w:val="both"/>
              <w:rPr>
                <w:sz w:val="18"/>
              </w:rPr>
            </w:pPr>
            <w:r w:rsidRPr="000948DB">
              <w:rPr>
                <w:sz w:val="18"/>
              </w:rPr>
              <w:t>This optional field not to be filled in by the Bank.</w:t>
            </w:r>
            <w:r w:rsidRPr="000948DB">
              <w:rPr>
                <w:sz w:val="18"/>
              </w:rPr>
              <w:tab/>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sz w:val="18"/>
              </w:rPr>
            </w:pPr>
            <w:r w:rsidRPr="000948DB">
              <w:rPr>
                <w:i/>
                <w:sz w:val="18"/>
              </w:rPr>
              <w:t xml:space="preserve"> Sub-field 5 :</w:t>
            </w:r>
          </w:p>
          <w:p w:rsidR="001D1AF6" w:rsidRPr="000948DB" w:rsidRDefault="001D1AF6">
            <w:pPr>
              <w:tabs>
                <w:tab w:val="left" w:pos="720"/>
              </w:tabs>
              <w:spacing w:line="-240" w:lineRule="auto"/>
              <w:jc w:val="both"/>
              <w:rPr>
                <w:i/>
                <w:sz w:val="18"/>
              </w:rPr>
            </w:pPr>
            <w:r w:rsidRPr="000948DB">
              <w:rPr>
                <w:sz w:val="18"/>
              </w:rPr>
              <w:t xml:space="preserve"> Amount of transaction (without leading zeros, with decimal point) in the currency of the account. If the currency of the account is different from the currency of the transaction, the amount is recalculated. </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15 n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sz w:val="18"/>
              </w:rPr>
            </w:pPr>
            <w:r w:rsidRPr="000948DB">
              <w:rPr>
                <w:i/>
                <w:sz w:val="18"/>
              </w:rPr>
              <w:t xml:space="preserve"> Sub-field 6 :</w:t>
            </w:r>
          </w:p>
          <w:p w:rsidR="001D1AF6" w:rsidRPr="000948DB" w:rsidRDefault="001D1AF6">
            <w:pPr>
              <w:tabs>
                <w:tab w:val="left" w:pos="720"/>
              </w:tabs>
              <w:spacing w:line="-240" w:lineRule="auto"/>
              <w:jc w:val="both"/>
              <w:rPr>
                <w:sz w:val="18"/>
              </w:rPr>
            </w:pPr>
            <w:r w:rsidRPr="000948DB">
              <w:rPr>
                <w:sz w:val="18"/>
              </w:rPr>
              <w:t xml:space="preserve"> Text key </w:t>
            </w:r>
          </w:p>
          <w:p w:rsidR="001D1AF6" w:rsidRPr="000948DB" w:rsidRDefault="001D1AF6">
            <w:pPr>
              <w:tabs>
                <w:tab w:val="left" w:pos="720"/>
              </w:tabs>
              <w:spacing w:line="-240" w:lineRule="auto"/>
              <w:jc w:val="both"/>
              <w:rPr>
                <w:sz w:val="18"/>
              </w:rPr>
            </w:pPr>
            <w:r>
              <w:rPr>
                <w:sz w:val="18"/>
                <w:szCs w:val="18"/>
              </w:rPr>
              <w:t xml:space="preserve">To be filled in </w:t>
            </w:r>
            <w:r w:rsidRPr="000948DB">
              <w:rPr>
                <w:sz w:val="18"/>
                <w:szCs w:val="18"/>
              </w:rPr>
              <w:t>with text</w:t>
            </w:r>
            <w:r w:rsidRPr="000948DB">
              <w:rPr>
                <w:color w:val="000000"/>
                <w:sz w:val="18"/>
                <w:szCs w:val="18"/>
                <w:lang w:eastAsia="sk-SK"/>
              </w:rPr>
              <w:t xml:space="preserve">: </w:t>
            </w:r>
            <w:r w:rsidRPr="000948DB">
              <w:rPr>
                <w:sz w:val="18"/>
                <w:szCs w:val="18"/>
              </w:rPr>
              <w:t>FMSC for TPS (domestic payment</w:t>
            </w:r>
            <w:r w:rsidRPr="000948DB">
              <w:rPr>
                <w:color w:val="000000"/>
                <w:sz w:val="18"/>
                <w:szCs w:val="18"/>
                <w:lang w:eastAsia="sk-SK"/>
              </w:rPr>
              <w:t xml:space="preserve">), for SCT </w:t>
            </w:r>
            <w:r w:rsidRPr="000948DB">
              <w:rPr>
                <w:b/>
                <w:bCs/>
                <w:color w:val="000000"/>
                <w:sz w:val="18"/>
                <w:szCs w:val="18"/>
                <w:lang w:eastAsia="sk-SK"/>
              </w:rPr>
              <w:t xml:space="preserve">NTRF, </w:t>
            </w:r>
            <w:r w:rsidRPr="000948DB">
              <w:rPr>
                <w:bCs/>
                <w:color w:val="000000"/>
                <w:sz w:val="18"/>
                <w:szCs w:val="18"/>
                <w:lang w:eastAsia="sk-SK"/>
              </w:rPr>
              <w:t>for SDD</w:t>
            </w:r>
            <w:r w:rsidRPr="000948DB">
              <w:rPr>
                <w:b/>
                <w:bCs/>
                <w:color w:val="000000"/>
                <w:sz w:val="18"/>
                <w:szCs w:val="18"/>
                <w:lang w:eastAsia="sk-SK"/>
              </w:rPr>
              <w:t xml:space="preserve"> NDDT</w:t>
            </w:r>
            <w:r w:rsidRPr="000948DB">
              <w:rPr>
                <w:color w:val="000000"/>
                <w:sz w:val="18"/>
                <w:szCs w:val="18"/>
                <w:lang w:eastAsia="sk-SK"/>
              </w:rPr>
              <w:t xml:space="preserve">, </w:t>
            </w:r>
            <w:r w:rsidRPr="000948DB">
              <w:rPr>
                <w:sz w:val="18"/>
                <w:szCs w:val="18"/>
              </w:rPr>
              <w:t>for the rest of transactions the text is NMSC</w:t>
            </w:r>
            <w:r w:rsidRPr="000948DB">
              <w:rPr>
                <w:color w:val="000000"/>
                <w:sz w:val="18"/>
                <w:szCs w:val="18"/>
                <w:lang w:eastAsia="sk-SK"/>
              </w:rPr>
              <w: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4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sz w:val="18"/>
              </w:rPr>
            </w:pPr>
            <w:r w:rsidRPr="000948DB">
              <w:rPr>
                <w:i/>
                <w:sz w:val="18"/>
              </w:rPr>
              <w:lastRenderedPageBreak/>
              <w:t xml:space="preserve"> Sub-field 7 :</w:t>
            </w:r>
          </w:p>
          <w:p w:rsidR="001D1AF6" w:rsidRPr="000948DB" w:rsidRDefault="001D1AF6">
            <w:pPr>
              <w:tabs>
                <w:tab w:val="left" w:pos="720"/>
              </w:tabs>
              <w:spacing w:line="-240" w:lineRule="auto"/>
              <w:jc w:val="both"/>
              <w:rPr>
                <w:sz w:val="18"/>
              </w:rPr>
            </w:pPr>
            <w:r w:rsidRPr="000948DB">
              <w:rPr>
                <w:sz w:val="18"/>
              </w:rPr>
              <w:t xml:space="preserve"> Client’s reference</w:t>
            </w:r>
          </w:p>
          <w:p w:rsidR="001D1AF6" w:rsidRPr="000948DB" w:rsidRDefault="001D1AF6">
            <w:pPr>
              <w:tabs>
                <w:tab w:val="left" w:pos="720"/>
              </w:tabs>
              <w:spacing w:line="-240" w:lineRule="auto"/>
              <w:jc w:val="both"/>
              <w:rPr>
                <w:sz w:val="18"/>
              </w:rPr>
            </w:pPr>
            <w:r w:rsidRPr="000948DB">
              <w:rPr>
                <w:sz w:val="18"/>
              </w:rPr>
              <w:t xml:space="preserve"> If not existent, it is entered for SCT and SDD NONREF, one space is entered for other types of payments.</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16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sz w:val="18"/>
              </w:rPr>
            </w:pPr>
            <w:r w:rsidRPr="000948DB">
              <w:rPr>
                <w:i/>
                <w:sz w:val="18"/>
              </w:rPr>
              <w:t xml:space="preserve"> Sub-field 8 :</w:t>
            </w:r>
          </w:p>
          <w:p w:rsidR="001D1AF6" w:rsidRPr="000948DB" w:rsidRDefault="001D1AF6">
            <w:pPr>
              <w:tabs>
                <w:tab w:val="left" w:pos="720"/>
              </w:tabs>
              <w:spacing w:line="-240" w:lineRule="auto"/>
              <w:jc w:val="both"/>
              <w:rPr>
                <w:iCs/>
                <w:sz w:val="18"/>
              </w:rPr>
            </w:pPr>
            <w:r w:rsidRPr="000948DB">
              <w:rPr>
                <w:sz w:val="18"/>
              </w:rPr>
              <w:t xml:space="preserve"> // B</w:t>
            </w:r>
            <w:r w:rsidRPr="000948DB">
              <w:rPr>
                <w:iCs/>
                <w:sz w:val="18"/>
              </w:rPr>
              <w:t>ank reference</w:t>
            </w:r>
            <w:r w:rsidRPr="000948DB">
              <w:rPr>
                <w:sz w:val="18"/>
              </w:rPr>
              <w:t xml:space="preserve"> (transaction number –payment identificator in transaction system.)</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16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sz w:val="18"/>
              </w:rPr>
            </w:pPr>
            <w:r w:rsidRPr="000948DB">
              <w:rPr>
                <w:i/>
                <w:sz w:val="18"/>
              </w:rPr>
              <w:t xml:space="preserve"> &lt;CRLF&gt; Sub-field 9 :</w:t>
            </w:r>
          </w:p>
          <w:p w:rsidR="001D1AF6" w:rsidRPr="000948DB" w:rsidRDefault="001D1AF6">
            <w:pPr>
              <w:tabs>
                <w:tab w:val="left" w:pos="720"/>
              </w:tabs>
              <w:spacing w:line="-240" w:lineRule="auto"/>
              <w:jc w:val="both"/>
              <w:rPr>
                <w:sz w:val="18"/>
              </w:rPr>
            </w:pPr>
            <w:r w:rsidRPr="000948DB">
              <w:rPr>
                <w:sz w:val="18"/>
              </w:rPr>
              <w:t xml:space="preserve"> / Additional information regarding transactions from other financial institution within </w:t>
            </w:r>
            <w:r w:rsidRPr="000948DB">
              <w:rPr>
                <w:sz w:val="18"/>
                <w:szCs w:val="18"/>
              </w:rPr>
              <w:t>TPS</w:t>
            </w:r>
          </w:p>
          <w:p w:rsidR="001D1AF6" w:rsidRPr="000948DB" w:rsidRDefault="001D1AF6">
            <w:pPr>
              <w:rPr>
                <w:bCs/>
                <w:sz w:val="18"/>
              </w:rPr>
            </w:pPr>
            <w:r w:rsidRPr="000948DB">
              <w:rPr>
                <w:sz w:val="18"/>
              </w:rPr>
              <w:t xml:space="preserve"> </w:t>
            </w:r>
            <w:r w:rsidRPr="000948DB">
              <w:rPr>
                <w:bCs/>
                <w:sz w:val="18"/>
              </w:rPr>
              <w:t>positions 2-28  bank reference of the message</w:t>
            </w:r>
          </w:p>
          <w:p w:rsidR="001D1AF6" w:rsidRPr="000948DB" w:rsidRDefault="001D1AF6">
            <w:pPr>
              <w:tabs>
                <w:tab w:val="left" w:pos="720"/>
              </w:tabs>
              <w:spacing w:line="-240" w:lineRule="auto"/>
              <w:jc w:val="both"/>
              <w:rPr>
                <w:sz w:val="18"/>
              </w:rPr>
            </w:pPr>
            <w:r w:rsidRPr="000948DB">
              <w:rPr>
                <w:bCs/>
                <w:sz w:val="18"/>
              </w:rPr>
              <w:t xml:space="preserve"> positions 29-34 d</w:t>
            </w:r>
            <w:r w:rsidRPr="000948DB">
              <w:rPr>
                <w:iCs/>
                <w:sz w:val="18"/>
              </w:rPr>
              <w:t xml:space="preserve">ate of debiting the counter-account </w:t>
            </w:r>
            <w:r w:rsidRPr="000948DB">
              <w:rPr>
                <w:sz w:val="18"/>
              </w:rPr>
              <w:t xml:space="preserve">RRMMDD </w:t>
            </w:r>
          </w:p>
          <w:p w:rsidR="001D1AF6" w:rsidRPr="000948DB" w:rsidRDefault="001D1AF6">
            <w:pPr>
              <w:tabs>
                <w:tab w:val="left" w:pos="720"/>
              </w:tabs>
              <w:spacing w:line="-240" w:lineRule="auto"/>
              <w:jc w:val="both"/>
              <w:rPr>
                <w:b/>
                <w:sz w:val="18"/>
              </w:rPr>
            </w:pPr>
            <w:r w:rsidRPr="000948DB">
              <w:rPr>
                <w:b/>
                <w:sz w:val="18"/>
              </w:rPr>
              <w:t xml:space="preserve">or </w:t>
            </w:r>
          </w:p>
          <w:p w:rsidR="001D1AF6" w:rsidRPr="000948DB" w:rsidRDefault="001D1AF6">
            <w:pPr>
              <w:tabs>
                <w:tab w:val="left" w:pos="720"/>
              </w:tabs>
              <w:spacing w:line="-240" w:lineRule="auto"/>
              <w:jc w:val="both"/>
              <w:rPr>
                <w:sz w:val="18"/>
              </w:rPr>
            </w:pPr>
            <w:r w:rsidRPr="000948DB">
              <w:rPr>
                <w:b/>
                <w:bCs/>
                <w:color w:val="000000"/>
                <w:sz w:val="18"/>
                <w:szCs w:val="18"/>
                <w:lang w:eastAsia="sk-SK"/>
              </w:rPr>
              <w:t>/OCMT/XXXNNNNNNNNN,NN</w:t>
            </w:r>
            <w:r w:rsidRPr="000948DB">
              <w:rPr>
                <w:sz w:val="18"/>
              </w:rPr>
              <w:t xml:space="preserve"> </w:t>
            </w:r>
          </w:p>
          <w:p w:rsidR="001D1AF6" w:rsidRPr="000948DB" w:rsidRDefault="001D1AF6">
            <w:pPr>
              <w:tabs>
                <w:tab w:val="left" w:pos="720"/>
              </w:tabs>
              <w:spacing w:line="-240" w:lineRule="auto"/>
              <w:jc w:val="both"/>
              <w:rPr>
                <w:sz w:val="18"/>
              </w:rPr>
            </w:pPr>
            <w:r w:rsidRPr="000948DB">
              <w:rPr>
                <w:sz w:val="18"/>
              </w:rPr>
              <w:t>where</w:t>
            </w:r>
          </w:p>
          <w:p w:rsidR="001D1AF6" w:rsidRPr="000948DB" w:rsidRDefault="001D1AF6">
            <w:pPr>
              <w:rPr>
                <w:b/>
                <w:sz w:val="18"/>
              </w:rPr>
            </w:pPr>
            <w:r w:rsidRPr="000948DB">
              <w:rPr>
                <w:b/>
                <w:sz w:val="18"/>
              </w:rPr>
              <w:t xml:space="preserve"> /OCMT/ key word, </w:t>
            </w:r>
          </w:p>
          <w:p w:rsidR="001D1AF6" w:rsidRPr="000948DB" w:rsidRDefault="001D1AF6">
            <w:pPr>
              <w:rPr>
                <w:b/>
                <w:sz w:val="18"/>
              </w:rPr>
            </w:pPr>
            <w:r w:rsidRPr="000948DB">
              <w:rPr>
                <w:b/>
                <w:sz w:val="18"/>
              </w:rPr>
              <w:t xml:space="preserve"> </w:t>
            </w:r>
            <w:r w:rsidRPr="000948DB">
              <w:rPr>
                <w:b/>
                <w:bCs/>
                <w:color w:val="000000"/>
                <w:sz w:val="18"/>
                <w:szCs w:val="18"/>
                <w:lang w:eastAsia="sk-SK"/>
              </w:rPr>
              <w:t xml:space="preserve">XXX </w:t>
            </w:r>
            <w:r w:rsidRPr="000948DB">
              <w:rPr>
                <w:b/>
                <w:sz w:val="18"/>
              </w:rPr>
              <w:t xml:space="preserve">currency ISO-code </w:t>
            </w:r>
            <w:r w:rsidRPr="000948DB">
              <w:rPr>
                <w:b/>
                <w:bCs/>
                <w:color w:val="000000"/>
                <w:sz w:val="18"/>
                <w:szCs w:val="18"/>
                <w:lang w:eastAsia="sk-SK"/>
              </w:rPr>
              <w:t>(always EUR in case of SCT)</w:t>
            </w:r>
          </w:p>
          <w:p w:rsidR="001D1AF6" w:rsidRPr="000948DB" w:rsidRDefault="001D1AF6">
            <w:pPr>
              <w:tabs>
                <w:tab w:val="left" w:pos="720"/>
              </w:tabs>
              <w:spacing w:line="-240" w:lineRule="auto"/>
              <w:jc w:val="both"/>
              <w:rPr>
                <w:iCs/>
                <w:sz w:val="18"/>
              </w:rPr>
            </w:pPr>
            <w:r w:rsidRPr="000948DB">
              <w:rPr>
                <w:b/>
                <w:sz w:val="18"/>
              </w:rPr>
              <w:t>NNNNNNNN,NN  original amount with 2 decimal places (that means the amount in the currency of transaction – it is given even if the currency of account is the same as the currency of transaction)</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34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sz w:val="18"/>
              </w:rPr>
              <w:t xml:space="preserve">  </w:t>
            </w:r>
            <w:r w:rsidRPr="000948DB">
              <w:rPr>
                <w:b/>
                <w:sz w:val="18"/>
              </w:rPr>
              <w:t>&lt;CR&gt;&lt;LF&gt;:86:</w:t>
            </w:r>
          </w:p>
          <w:p w:rsidR="001D1AF6" w:rsidRPr="000948DB" w:rsidRDefault="001D1AF6">
            <w:pPr>
              <w:tabs>
                <w:tab w:val="left" w:pos="720"/>
              </w:tabs>
              <w:spacing w:line="-240" w:lineRule="auto"/>
              <w:jc w:val="both"/>
              <w:rPr>
                <w:b/>
                <w:sz w:val="18"/>
              </w:rPr>
            </w:pPr>
            <w:r w:rsidRPr="000948DB">
              <w:rPr>
                <w:b/>
                <w:sz w:val="18"/>
              </w:rPr>
              <w:t>Field for further information</w:t>
            </w:r>
          </w:p>
          <w:p w:rsidR="001D1AF6" w:rsidRPr="000948DB" w:rsidRDefault="001D1AF6" w:rsidP="003E3529">
            <w:pPr>
              <w:tabs>
                <w:tab w:val="left" w:pos="720"/>
              </w:tabs>
              <w:spacing w:line="-240" w:lineRule="auto"/>
              <w:jc w:val="both"/>
              <w:rPr>
                <w:bCs/>
                <w:sz w:val="18"/>
              </w:rPr>
            </w:pPr>
            <w:r w:rsidRPr="000948DB">
              <w:rPr>
                <w:b/>
                <w:sz w:val="18"/>
              </w:rPr>
              <w:t xml:space="preserve"> </w:t>
            </w:r>
            <w:r w:rsidRPr="000948DB">
              <w:rPr>
                <w:bCs/>
                <w:sz w:val="18"/>
              </w:rPr>
              <w:t>The field can contain up to 6 sub-fields separated by CRLF</w:t>
            </w:r>
          </w:p>
          <w:p w:rsidR="001D1AF6" w:rsidRPr="000948DB" w:rsidRDefault="001D1AF6" w:rsidP="003E3529">
            <w:pPr>
              <w:tabs>
                <w:tab w:val="left" w:pos="720"/>
              </w:tabs>
              <w:spacing w:line="-240" w:lineRule="auto"/>
              <w:jc w:val="both"/>
              <w:rPr>
                <w:bCs/>
                <w:i/>
                <w:sz w:val="18"/>
              </w:rPr>
            </w:pPr>
            <w:r w:rsidRPr="000948DB">
              <w:rPr>
                <w:bCs/>
                <w:sz w:val="18"/>
              </w:rPr>
              <w:t xml:space="preserve"> Description of the content of this field is in a separate table below. </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6 x 65 a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sz w:val="18"/>
              </w:rPr>
              <w:t xml:space="preserve">  </w:t>
            </w:r>
            <w:r w:rsidRPr="000948DB">
              <w:rPr>
                <w:b/>
                <w:sz w:val="18"/>
              </w:rPr>
              <w:t>&lt;CR&gt;&lt;LF&gt;:62x:</w:t>
            </w:r>
          </w:p>
          <w:p w:rsidR="001D1AF6" w:rsidRPr="000948DB" w:rsidRDefault="001D1AF6" w:rsidP="003E3529">
            <w:pPr>
              <w:tabs>
                <w:tab w:val="left" w:pos="720"/>
              </w:tabs>
              <w:spacing w:line="-240" w:lineRule="auto"/>
              <w:jc w:val="both"/>
              <w:rPr>
                <w:bCs/>
                <w:sz w:val="18"/>
              </w:rPr>
            </w:pPr>
            <w:r w:rsidRPr="000948DB">
              <w:rPr>
                <w:b/>
                <w:sz w:val="18"/>
              </w:rPr>
              <w:t xml:space="preserve"> </w:t>
            </w:r>
            <w:r w:rsidRPr="000948DB">
              <w:rPr>
                <w:bCs/>
                <w:sz w:val="18"/>
              </w:rPr>
              <w:t>where x = type of net balance</w:t>
            </w:r>
          </w:p>
          <w:p w:rsidR="001D1AF6" w:rsidRPr="000948DB" w:rsidRDefault="001D1AF6" w:rsidP="003E3529">
            <w:pPr>
              <w:tabs>
                <w:tab w:val="left" w:pos="720"/>
              </w:tabs>
              <w:spacing w:line="-240" w:lineRule="auto"/>
              <w:jc w:val="both"/>
              <w:rPr>
                <w:bCs/>
                <w:sz w:val="18"/>
              </w:rPr>
            </w:pPr>
            <w:r w:rsidRPr="000948DB">
              <w:rPr>
                <w:bCs/>
                <w:sz w:val="18"/>
              </w:rPr>
              <w:t xml:space="preserve"> x = </w:t>
            </w:r>
            <w:r w:rsidRPr="000948DB">
              <w:rPr>
                <w:b/>
                <w:sz w:val="18"/>
              </w:rPr>
              <w:t>F</w:t>
            </w:r>
            <w:r w:rsidRPr="000948DB">
              <w:rPr>
                <w:bCs/>
                <w:sz w:val="18"/>
              </w:rPr>
              <w:t xml:space="preserve"> for final net balance,</w:t>
            </w:r>
          </w:p>
          <w:p w:rsidR="001D1AF6" w:rsidRPr="000948DB" w:rsidRDefault="001D1AF6" w:rsidP="003E3529">
            <w:pPr>
              <w:tabs>
                <w:tab w:val="left" w:pos="720"/>
              </w:tabs>
              <w:spacing w:line="-240" w:lineRule="auto"/>
              <w:jc w:val="both"/>
              <w:rPr>
                <w:bCs/>
                <w:sz w:val="18"/>
              </w:rPr>
            </w:pPr>
            <w:r w:rsidRPr="000948DB">
              <w:rPr>
                <w:bCs/>
                <w:sz w:val="18"/>
              </w:rPr>
              <w:t xml:space="preserve"> x = </w:t>
            </w:r>
            <w:r w:rsidRPr="000948DB">
              <w:rPr>
                <w:b/>
                <w:sz w:val="18"/>
              </w:rPr>
              <w:t>M</w:t>
            </w:r>
            <w:r w:rsidRPr="000948DB">
              <w:rPr>
                <w:bCs/>
                <w:sz w:val="18"/>
              </w:rPr>
              <w:t xml:space="preserve"> for subtotal (if the statement has several pages)     </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b/>
                <w:sz w:val="18"/>
              </w:rPr>
              <w:t>5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1 :</w:t>
            </w:r>
          </w:p>
          <w:p w:rsidR="001D1AF6" w:rsidRPr="000948DB" w:rsidRDefault="001D1AF6" w:rsidP="00443F92">
            <w:pPr>
              <w:tabs>
                <w:tab w:val="left" w:pos="720"/>
              </w:tabs>
              <w:spacing w:line="-240" w:lineRule="auto"/>
              <w:jc w:val="both"/>
              <w:rPr>
                <w:iCs/>
                <w:sz w:val="18"/>
              </w:rPr>
            </w:pPr>
            <w:r w:rsidRPr="000948DB">
              <w:rPr>
                <w:i/>
                <w:sz w:val="18"/>
              </w:rPr>
              <w:t xml:space="preserve"> </w:t>
            </w:r>
            <w:r w:rsidRPr="000948DB">
              <w:rPr>
                <w:iCs/>
                <w:sz w:val="18"/>
              </w:rPr>
              <w:t>Sign of net balance</w:t>
            </w:r>
          </w:p>
          <w:p w:rsidR="001D1AF6" w:rsidRPr="000948DB" w:rsidRDefault="001D1AF6" w:rsidP="00443F92">
            <w:pPr>
              <w:tabs>
                <w:tab w:val="left" w:pos="720"/>
              </w:tabs>
              <w:spacing w:line="-240" w:lineRule="auto"/>
              <w:jc w:val="both"/>
              <w:rPr>
                <w:iCs/>
                <w:sz w:val="18"/>
              </w:rPr>
            </w:pPr>
            <w:r w:rsidRPr="000948DB">
              <w:rPr>
                <w:iCs/>
                <w:sz w:val="18"/>
              </w:rPr>
              <w:t xml:space="preserve"> </w:t>
            </w:r>
            <w:r w:rsidRPr="000948DB">
              <w:rPr>
                <w:b/>
                <w:bCs/>
                <w:iCs/>
                <w:sz w:val="18"/>
              </w:rPr>
              <w:t>C</w:t>
            </w:r>
            <w:r w:rsidRPr="000948DB">
              <w:rPr>
                <w:iCs/>
                <w:sz w:val="18"/>
              </w:rPr>
              <w:t xml:space="preserve"> = credit, </w:t>
            </w:r>
            <w:r w:rsidRPr="000948DB">
              <w:rPr>
                <w:b/>
                <w:bCs/>
                <w:iCs/>
                <w:sz w:val="18"/>
              </w:rPr>
              <w:t>D</w:t>
            </w:r>
            <w:r w:rsidRPr="000948DB">
              <w:rPr>
                <w:iCs/>
                <w:sz w:val="18"/>
              </w:rPr>
              <w:t xml:space="preserve"> = debit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Cs/>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sz w:val="18"/>
              </w:rPr>
              <w:t>1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2 :</w:t>
            </w:r>
          </w:p>
          <w:p w:rsidR="001D1AF6" w:rsidRPr="000948DB" w:rsidRDefault="001D1AF6" w:rsidP="00443F92">
            <w:pPr>
              <w:tabs>
                <w:tab w:val="left" w:pos="720"/>
              </w:tabs>
              <w:spacing w:line="-240" w:lineRule="auto"/>
              <w:jc w:val="both"/>
              <w:rPr>
                <w:sz w:val="18"/>
              </w:rPr>
            </w:pPr>
            <w:r w:rsidRPr="000948DB">
              <w:rPr>
                <w:sz w:val="18"/>
              </w:rPr>
              <w:t xml:space="preserve"> Date of net balance in RRMMDD format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p w:rsidR="001D1AF6" w:rsidRPr="000948DB" w:rsidRDefault="001D1AF6">
            <w:pPr>
              <w:tabs>
                <w:tab w:val="left" w:pos="720"/>
              </w:tabs>
              <w:spacing w:line="-240" w:lineRule="auto"/>
              <w:rPr>
                <w:sz w:val="18"/>
              </w:rPr>
            </w:pP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6 n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sz w:val="18"/>
              </w:rPr>
            </w:pPr>
            <w:r w:rsidRPr="000948DB">
              <w:rPr>
                <w:sz w:val="18"/>
              </w:rPr>
              <w:t xml:space="preserve"> </w:t>
            </w:r>
            <w:r w:rsidRPr="000948DB">
              <w:rPr>
                <w:i/>
                <w:sz w:val="18"/>
              </w:rPr>
              <w:t>Sub-field 3 :</w:t>
            </w:r>
          </w:p>
          <w:p w:rsidR="001D1AF6" w:rsidRPr="000948DB" w:rsidRDefault="001D1AF6" w:rsidP="00443F92">
            <w:pPr>
              <w:tabs>
                <w:tab w:val="left" w:pos="720"/>
              </w:tabs>
              <w:spacing w:line="-240" w:lineRule="auto"/>
              <w:jc w:val="both"/>
              <w:rPr>
                <w:sz w:val="18"/>
              </w:rPr>
            </w:pPr>
            <w:r w:rsidRPr="000948DB">
              <w:rPr>
                <w:sz w:val="18"/>
              </w:rPr>
              <w:t xml:space="preserve"> ISO-code of net balance’s currency</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3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0C5D4C">
            <w:pPr>
              <w:tabs>
                <w:tab w:val="left" w:pos="720"/>
              </w:tabs>
              <w:spacing w:line="-240" w:lineRule="auto"/>
              <w:jc w:val="both"/>
              <w:rPr>
                <w:sz w:val="18"/>
              </w:rPr>
            </w:pPr>
            <w:r w:rsidRPr="000948DB">
              <w:rPr>
                <w:i/>
                <w:sz w:val="18"/>
              </w:rPr>
              <w:t xml:space="preserve"> Sub-field 4 :</w:t>
            </w:r>
          </w:p>
          <w:p w:rsidR="001D1AF6" w:rsidRPr="000948DB" w:rsidRDefault="001D1AF6" w:rsidP="000C5D4C">
            <w:pPr>
              <w:tabs>
                <w:tab w:val="left" w:pos="720"/>
              </w:tabs>
              <w:spacing w:line="-240" w:lineRule="auto"/>
              <w:jc w:val="both"/>
              <w:rPr>
                <w:sz w:val="18"/>
              </w:rPr>
            </w:pPr>
            <w:r w:rsidRPr="000948DB">
              <w:rPr>
                <w:sz w:val="18"/>
              </w:rPr>
              <w:t xml:space="preserve"> Amount of net balance</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15 n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sz w:val="18"/>
              </w:rPr>
              <w:t xml:space="preserve">  </w:t>
            </w:r>
            <w:r w:rsidRPr="000948DB">
              <w:rPr>
                <w:b/>
                <w:sz w:val="18"/>
              </w:rPr>
              <w:t>&lt;CR&gt;&lt;LF&gt;:64:</w:t>
            </w:r>
          </w:p>
          <w:p w:rsidR="001D1AF6" w:rsidRPr="000948DB" w:rsidRDefault="001D1AF6">
            <w:pPr>
              <w:tabs>
                <w:tab w:val="left" w:pos="720"/>
              </w:tabs>
              <w:spacing w:line="-240" w:lineRule="auto"/>
              <w:jc w:val="both"/>
              <w:rPr>
                <w:bCs/>
                <w:sz w:val="18"/>
              </w:rPr>
            </w:pPr>
            <w:r w:rsidRPr="000948DB">
              <w:rPr>
                <w:b/>
                <w:sz w:val="18"/>
              </w:rPr>
              <w:t xml:space="preserve"> </w:t>
            </w:r>
            <w:r w:rsidRPr="000948DB">
              <w:rPr>
                <w:bCs/>
                <w:sz w:val="18"/>
              </w:rPr>
              <w:t>current net balance by value date</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b/>
                <w:sz w:val="18"/>
              </w:rPr>
              <w:t>4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0C5D4C">
            <w:pPr>
              <w:tabs>
                <w:tab w:val="left" w:pos="720"/>
              </w:tabs>
              <w:spacing w:line="-240" w:lineRule="auto"/>
              <w:jc w:val="both"/>
              <w:rPr>
                <w:i/>
                <w:sz w:val="18"/>
              </w:rPr>
            </w:pPr>
            <w:r w:rsidRPr="000948DB">
              <w:rPr>
                <w:sz w:val="18"/>
              </w:rPr>
              <w:t xml:space="preserve"> </w:t>
            </w:r>
            <w:r w:rsidRPr="000948DB">
              <w:rPr>
                <w:i/>
                <w:sz w:val="18"/>
              </w:rPr>
              <w:t>Sub-field 1 :</w:t>
            </w:r>
          </w:p>
          <w:p w:rsidR="001D1AF6" w:rsidRPr="000948DB" w:rsidRDefault="001D1AF6" w:rsidP="000C5D4C">
            <w:pPr>
              <w:tabs>
                <w:tab w:val="left" w:pos="720"/>
              </w:tabs>
              <w:spacing w:line="-240" w:lineRule="auto"/>
              <w:jc w:val="both"/>
              <w:rPr>
                <w:sz w:val="18"/>
              </w:rPr>
            </w:pPr>
            <w:r w:rsidRPr="000948DB">
              <w:rPr>
                <w:i/>
                <w:sz w:val="18"/>
              </w:rPr>
              <w:t xml:space="preserve"> </w:t>
            </w:r>
            <w:r w:rsidRPr="000948DB">
              <w:rPr>
                <w:iCs/>
                <w:sz w:val="18"/>
              </w:rPr>
              <w:t>Sign of net balance</w:t>
            </w:r>
            <w:r w:rsidRPr="000948DB">
              <w:rPr>
                <w:b/>
                <w:bCs/>
                <w:iCs/>
                <w:sz w:val="18"/>
              </w:rPr>
              <w:t xml:space="preserve"> C</w:t>
            </w:r>
            <w:r w:rsidRPr="000948DB">
              <w:rPr>
                <w:iCs/>
                <w:sz w:val="18"/>
              </w:rPr>
              <w:t xml:space="preserve"> = credit, </w:t>
            </w:r>
            <w:r w:rsidRPr="000948DB">
              <w:rPr>
                <w:b/>
                <w:bCs/>
                <w:iCs/>
                <w:sz w:val="18"/>
              </w:rPr>
              <w:t>D</w:t>
            </w:r>
            <w:r w:rsidRPr="000948DB">
              <w:rPr>
                <w:iCs/>
                <w:sz w:val="18"/>
              </w:rPr>
              <w:t xml:space="preserve"> = debit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Cs/>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sz w:val="18"/>
              </w:rPr>
              <w:t>1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2 :</w:t>
            </w:r>
          </w:p>
          <w:p w:rsidR="001D1AF6" w:rsidRPr="000948DB" w:rsidRDefault="001D1AF6" w:rsidP="00443F92">
            <w:pPr>
              <w:tabs>
                <w:tab w:val="left" w:pos="720"/>
              </w:tabs>
              <w:spacing w:line="-240" w:lineRule="auto"/>
              <w:jc w:val="both"/>
              <w:rPr>
                <w:sz w:val="18"/>
              </w:rPr>
            </w:pPr>
            <w:r w:rsidRPr="000948DB">
              <w:rPr>
                <w:sz w:val="18"/>
              </w:rPr>
              <w:t xml:space="preserve"> Date of net balance in RRMMDD format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p w:rsidR="001D1AF6" w:rsidRPr="000948DB" w:rsidRDefault="001D1AF6">
            <w:pPr>
              <w:tabs>
                <w:tab w:val="left" w:pos="720"/>
              </w:tabs>
              <w:spacing w:line="-240" w:lineRule="auto"/>
              <w:rPr>
                <w:sz w:val="18"/>
              </w:rPr>
            </w:pP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6 n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sz w:val="18"/>
              </w:rPr>
            </w:pPr>
            <w:r w:rsidRPr="000948DB">
              <w:rPr>
                <w:sz w:val="18"/>
              </w:rPr>
              <w:t xml:space="preserve"> </w:t>
            </w:r>
            <w:r w:rsidRPr="000948DB">
              <w:rPr>
                <w:i/>
                <w:sz w:val="18"/>
              </w:rPr>
              <w:t>Sub-field 3 :</w:t>
            </w:r>
          </w:p>
          <w:p w:rsidR="001D1AF6" w:rsidRPr="000948DB" w:rsidRDefault="001D1AF6" w:rsidP="00443F92">
            <w:pPr>
              <w:tabs>
                <w:tab w:val="left" w:pos="720"/>
              </w:tabs>
              <w:spacing w:line="-240" w:lineRule="auto"/>
              <w:jc w:val="both"/>
              <w:rPr>
                <w:sz w:val="18"/>
              </w:rPr>
            </w:pPr>
            <w:r w:rsidRPr="000948DB">
              <w:rPr>
                <w:sz w:val="18"/>
              </w:rPr>
              <w:t xml:space="preserve"> ISO-code of net balance’s currency</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3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sz w:val="18"/>
              </w:rPr>
            </w:pPr>
            <w:r w:rsidRPr="000948DB">
              <w:rPr>
                <w:i/>
                <w:sz w:val="18"/>
              </w:rPr>
              <w:t xml:space="preserve"> Sub-field 4 :</w:t>
            </w:r>
          </w:p>
          <w:p w:rsidR="001D1AF6" w:rsidRPr="000948DB" w:rsidRDefault="001D1AF6" w:rsidP="00443F92">
            <w:pPr>
              <w:tabs>
                <w:tab w:val="left" w:pos="720"/>
              </w:tabs>
              <w:spacing w:line="-240" w:lineRule="auto"/>
              <w:jc w:val="both"/>
              <w:rPr>
                <w:sz w:val="18"/>
              </w:rPr>
            </w:pPr>
            <w:r w:rsidRPr="000948DB">
              <w:rPr>
                <w:sz w:val="18"/>
              </w:rPr>
              <w:t xml:space="preserve"> Amount of current net balance</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15 n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sz w:val="18"/>
              </w:rPr>
              <w:t xml:space="preserve">  </w:t>
            </w:r>
            <w:r w:rsidRPr="000948DB">
              <w:rPr>
                <w:b/>
                <w:sz w:val="18"/>
              </w:rPr>
              <w:t>&lt;CR&gt;&lt;LF&gt;:65:</w:t>
            </w:r>
          </w:p>
          <w:p w:rsidR="001D1AF6" w:rsidRPr="000948DB" w:rsidRDefault="001D1AF6">
            <w:pPr>
              <w:tabs>
                <w:tab w:val="left" w:pos="720"/>
              </w:tabs>
              <w:spacing w:line="-240" w:lineRule="auto"/>
              <w:jc w:val="both"/>
              <w:rPr>
                <w:bCs/>
                <w:sz w:val="18"/>
              </w:rPr>
            </w:pPr>
            <w:r w:rsidRPr="000948DB">
              <w:rPr>
                <w:b/>
                <w:sz w:val="18"/>
              </w:rPr>
              <w:t xml:space="preserve"> </w:t>
            </w:r>
            <w:r w:rsidRPr="000948DB">
              <w:rPr>
                <w:bCs/>
                <w:sz w:val="18"/>
              </w:rPr>
              <w:t>Future net balance by value date</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
                <w:sz w:val="18"/>
              </w:rPr>
              <w:t>O</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b/>
                <w:sz w:val="18"/>
              </w:rPr>
              <w:t>4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1 :</w:t>
            </w:r>
          </w:p>
          <w:p w:rsidR="001D1AF6" w:rsidRPr="000948DB" w:rsidRDefault="001D1AF6" w:rsidP="00443F92">
            <w:pPr>
              <w:tabs>
                <w:tab w:val="left" w:pos="720"/>
              </w:tabs>
              <w:spacing w:line="-240" w:lineRule="auto"/>
              <w:jc w:val="both"/>
              <w:rPr>
                <w:sz w:val="18"/>
              </w:rPr>
            </w:pPr>
            <w:r w:rsidRPr="000948DB">
              <w:rPr>
                <w:i/>
                <w:sz w:val="18"/>
              </w:rPr>
              <w:t xml:space="preserve"> </w:t>
            </w:r>
            <w:r w:rsidRPr="000948DB">
              <w:rPr>
                <w:iCs/>
                <w:sz w:val="18"/>
              </w:rPr>
              <w:t>Sign of net balance</w:t>
            </w:r>
            <w:r w:rsidRPr="000948DB">
              <w:rPr>
                <w:b/>
                <w:bCs/>
                <w:iCs/>
                <w:sz w:val="18"/>
              </w:rPr>
              <w:t xml:space="preserve"> C</w:t>
            </w:r>
            <w:r w:rsidRPr="000948DB">
              <w:rPr>
                <w:iCs/>
                <w:sz w:val="18"/>
              </w:rPr>
              <w:t xml:space="preserve"> = credit, </w:t>
            </w:r>
            <w:r w:rsidRPr="000948DB">
              <w:rPr>
                <w:b/>
                <w:bCs/>
                <w:iCs/>
                <w:sz w:val="18"/>
              </w:rPr>
              <w:t>D</w:t>
            </w:r>
            <w:r w:rsidRPr="000948DB">
              <w:rPr>
                <w:iCs/>
                <w:sz w:val="18"/>
              </w:rPr>
              <w:t xml:space="preserve"> = debit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b/>
                <w:sz w:val="18"/>
              </w:rPr>
            </w:pPr>
            <w:r w:rsidRPr="000948DB">
              <w:rPr>
                <w:bCs/>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b/>
                <w:sz w:val="18"/>
              </w:rPr>
            </w:pPr>
            <w:r w:rsidRPr="000948DB">
              <w:rPr>
                <w:sz w:val="18"/>
              </w:rPr>
              <w:t>1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i/>
                <w:sz w:val="18"/>
              </w:rPr>
            </w:pPr>
            <w:r w:rsidRPr="000948DB">
              <w:rPr>
                <w:sz w:val="18"/>
              </w:rPr>
              <w:t xml:space="preserve"> </w:t>
            </w:r>
            <w:r w:rsidRPr="000948DB">
              <w:rPr>
                <w:i/>
                <w:sz w:val="18"/>
              </w:rPr>
              <w:t>Sub-field 2 :</w:t>
            </w:r>
          </w:p>
          <w:p w:rsidR="001D1AF6" w:rsidRPr="000948DB" w:rsidRDefault="001D1AF6" w:rsidP="00443F92">
            <w:pPr>
              <w:tabs>
                <w:tab w:val="left" w:pos="720"/>
              </w:tabs>
              <w:spacing w:line="-240" w:lineRule="auto"/>
              <w:jc w:val="both"/>
              <w:rPr>
                <w:sz w:val="18"/>
              </w:rPr>
            </w:pPr>
            <w:r w:rsidRPr="000948DB">
              <w:rPr>
                <w:sz w:val="18"/>
              </w:rPr>
              <w:t xml:space="preserve"> Date of net balance in RRMMDD format</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p w:rsidR="001D1AF6" w:rsidRPr="000948DB" w:rsidRDefault="001D1AF6">
            <w:pPr>
              <w:tabs>
                <w:tab w:val="left" w:pos="720"/>
              </w:tabs>
              <w:spacing w:line="-240" w:lineRule="auto"/>
              <w:rPr>
                <w:sz w:val="18"/>
              </w:rPr>
            </w:pP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6 n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sz w:val="18"/>
              </w:rPr>
            </w:pPr>
            <w:r w:rsidRPr="000948DB">
              <w:rPr>
                <w:sz w:val="18"/>
              </w:rPr>
              <w:lastRenderedPageBreak/>
              <w:t xml:space="preserve"> </w:t>
            </w:r>
            <w:r w:rsidRPr="000948DB">
              <w:rPr>
                <w:i/>
                <w:sz w:val="18"/>
              </w:rPr>
              <w:t>Sub-field 3 :</w:t>
            </w:r>
          </w:p>
          <w:p w:rsidR="001D1AF6" w:rsidRPr="000948DB" w:rsidRDefault="001D1AF6" w:rsidP="00443F92">
            <w:pPr>
              <w:tabs>
                <w:tab w:val="left" w:pos="720"/>
              </w:tabs>
              <w:spacing w:line="-240" w:lineRule="auto"/>
              <w:jc w:val="both"/>
              <w:rPr>
                <w:sz w:val="18"/>
              </w:rPr>
            </w:pPr>
            <w:r w:rsidRPr="000948DB">
              <w:rPr>
                <w:sz w:val="18"/>
              </w:rPr>
              <w:t xml:space="preserve"> ISO-code of net balance’s currency</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3 a P</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rsidP="00443F92">
            <w:pPr>
              <w:tabs>
                <w:tab w:val="left" w:pos="720"/>
              </w:tabs>
              <w:spacing w:line="-240" w:lineRule="auto"/>
              <w:jc w:val="both"/>
              <w:rPr>
                <w:sz w:val="18"/>
              </w:rPr>
            </w:pPr>
            <w:r w:rsidRPr="000948DB">
              <w:rPr>
                <w:i/>
                <w:sz w:val="18"/>
              </w:rPr>
              <w:t xml:space="preserve"> Sub-field 4 :</w:t>
            </w:r>
          </w:p>
          <w:p w:rsidR="001D1AF6" w:rsidRPr="000948DB" w:rsidRDefault="001D1AF6" w:rsidP="00443F92">
            <w:pPr>
              <w:tabs>
                <w:tab w:val="left" w:pos="720"/>
              </w:tabs>
              <w:spacing w:line="-240" w:lineRule="auto"/>
              <w:jc w:val="both"/>
              <w:rPr>
                <w:sz w:val="18"/>
              </w:rPr>
            </w:pPr>
            <w:r w:rsidRPr="000948DB">
              <w:rPr>
                <w:sz w:val="18"/>
              </w:rPr>
              <w:t xml:space="preserve"> Amount of future net balance</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15 n V</w:t>
            </w:r>
          </w:p>
        </w:tc>
      </w:tr>
      <w:tr w:rsidR="001D1AF6" w:rsidRPr="000948DB">
        <w:trPr>
          <w:cantSplit/>
        </w:trPr>
        <w:tc>
          <w:tcPr>
            <w:tcW w:w="4915" w:type="dxa"/>
            <w:tcBorders>
              <w:top w:val="single" w:sz="6" w:space="0" w:color="auto"/>
              <w:left w:val="single" w:sz="12" w:space="0" w:color="auto"/>
              <w:bottom w:val="single" w:sz="6" w:space="0" w:color="auto"/>
            </w:tcBorders>
          </w:tcPr>
          <w:p w:rsidR="001D1AF6" w:rsidRPr="000948DB" w:rsidRDefault="001D1AF6">
            <w:pPr>
              <w:tabs>
                <w:tab w:val="left" w:pos="720"/>
              </w:tabs>
              <w:spacing w:line="-240" w:lineRule="auto"/>
              <w:jc w:val="both"/>
              <w:rPr>
                <w:b/>
                <w:sz w:val="18"/>
              </w:rPr>
            </w:pPr>
            <w:r w:rsidRPr="000948DB">
              <w:rPr>
                <w:sz w:val="18"/>
              </w:rPr>
              <w:t xml:space="preserve"> </w:t>
            </w:r>
            <w:r w:rsidRPr="000948DB">
              <w:rPr>
                <w:b/>
                <w:sz w:val="18"/>
              </w:rPr>
              <w:t>&lt;CR&gt;&lt;LF&gt;-</w:t>
            </w:r>
          </w:p>
          <w:p w:rsidR="001D1AF6" w:rsidRPr="000948DB" w:rsidRDefault="001D1AF6">
            <w:pPr>
              <w:tabs>
                <w:tab w:val="left" w:pos="720"/>
              </w:tabs>
              <w:spacing w:line="-240" w:lineRule="auto"/>
              <w:jc w:val="both"/>
              <w:rPr>
                <w:bCs/>
                <w:sz w:val="18"/>
              </w:rPr>
            </w:pPr>
            <w:r w:rsidRPr="000948DB">
              <w:rPr>
                <w:b/>
                <w:sz w:val="18"/>
              </w:rPr>
              <w:t xml:space="preserve"> </w:t>
            </w:r>
            <w:r w:rsidRPr="000948DB">
              <w:rPr>
                <w:bCs/>
                <w:sz w:val="18"/>
              </w:rPr>
              <w:t>Termination of statement MT940</w:t>
            </w:r>
          </w:p>
        </w:tc>
        <w:tc>
          <w:tcPr>
            <w:tcW w:w="521" w:type="dxa"/>
            <w:tcBorders>
              <w:top w:val="single" w:sz="6" w:space="0" w:color="auto"/>
              <w:left w:val="single" w:sz="6" w:space="0" w:color="auto"/>
              <w:bottom w:val="single" w:sz="6" w:space="0" w:color="auto"/>
              <w:right w:val="single" w:sz="6" w:space="0" w:color="auto"/>
            </w:tcBorders>
          </w:tcPr>
          <w:p w:rsidR="001D1AF6" w:rsidRPr="000948DB" w:rsidRDefault="001D1AF6">
            <w:pPr>
              <w:tabs>
                <w:tab w:val="left" w:pos="720"/>
              </w:tabs>
              <w:spacing w:line="-240" w:lineRule="auto"/>
              <w:jc w:val="center"/>
              <w:rPr>
                <w:sz w:val="18"/>
              </w:rPr>
            </w:pPr>
            <w:r w:rsidRPr="000948DB">
              <w:rPr>
                <w:sz w:val="18"/>
              </w:rPr>
              <w:t>M</w:t>
            </w:r>
          </w:p>
        </w:tc>
        <w:tc>
          <w:tcPr>
            <w:tcW w:w="896" w:type="dxa"/>
            <w:tcBorders>
              <w:top w:val="single" w:sz="6" w:space="0" w:color="auto"/>
              <w:left w:val="single" w:sz="6" w:space="0" w:color="auto"/>
              <w:bottom w:val="single" w:sz="6" w:space="0" w:color="auto"/>
              <w:right w:val="single" w:sz="12" w:space="0" w:color="auto"/>
            </w:tcBorders>
          </w:tcPr>
          <w:p w:rsidR="001D1AF6" w:rsidRPr="000948DB" w:rsidRDefault="001D1AF6">
            <w:pPr>
              <w:tabs>
                <w:tab w:val="left" w:pos="720"/>
              </w:tabs>
              <w:spacing w:line="-240" w:lineRule="auto"/>
              <w:jc w:val="center"/>
              <w:rPr>
                <w:sz w:val="18"/>
              </w:rPr>
            </w:pPr>
            <w:r w:rsidRPr="000948DB">
              <w:rPr>
                <w:sz w:val="18"/>
              </w:rPr>
              <w:t>1 a P</w:t>
            </w:r>
          </w:p>
        </w:tc>
      </w:tr>
    </w:tbl>
    <w:p w:rsidR="001D1AF6" w:rsidRPr="000948DB" w:rsidRDefault="001D1AF6">
      <w:pPr>
        <w:rPr>
          <w:bCs/>
          <w:sz w:val="20"/>
        </w:rPr>
      </w:pPr>
    </w:p>
    <w:p w:rsidR="001D1AF6" w:rsidRPr="000948DB" w:rsidRDefault="001D1AF6">
      <w:pPr>
        <w:rPr>
          <w:bCs/>
        </w:rPr>
      </w:pPr>
    </w:p>
    <w:p w:rsidR="001D1AF6" w:rsidRPr="000948DB" w:rsidRDefault="001D1AF6">
      <w:pPr>
        <w:rPr>
          <w:bCs/>
        </w:rPr>
      </w:pPr>
      <w:r w:rsidRPr="000948DB">
        <w:rPr>
          <w:bCs/>
        </w:rPr>
        <w:t>Notes:</w:t>
      </w:r>
    </w:p>
    <w:p w:rsidR="001D1AF6" w:rsidRPr="000948DB" w:rsidRDefault="001D1AF6">
      <w:pPr>
        <w:rPr>
          <w:bCs/>
        </w:rPr>
      </w:pPr>
    </w:p>
    <w:p w:rsidR="001D1AF6" w:rsidRPr="000948DB" w:rsidRDefault="001D1AF6" w:rsidP="00AA2227">
      <w:pPr>
        <w:rPr>
          <w:bCs/>
        </w:rPr>
      </w:pPr>
      <w:r w:rsidRPr="000948DB">
        <w:rPr>
          <w:bCs/>
        </w:rPr>
        <w:t>The amounts are given with two decimal places with a decimal point (a comma) without leading zeros. For integer amo</w:t>
      </w:r>
      <w:r>
        <w:rPr>
          <w:bCs/>
        </w:rPr>
        <w:t>u</w:t>
      </w:r>
      <w:r w:rsidRPr="000948DB">
        <w:rPr>
          <w:bCs/>
        </w:rPr>
        <w:t xml:space="preserve">nts, the decimal places behind the decimal point (all of them are zeros) need not be given.  </w:t>
      </w:r>
    </w:p>
    <w:p w:rsidR="001D1AF6" w:rsidRPr="000948DB" w:rsidRDefault="001D1AF6" w:rsidP="00AA2227">
      <w:pPr>
        <w:rPr>
          <w:bCs/>
        </w:rPr>
      </w:pPr>
      <w:r w:rsidRPr="000948DB">
        <w:rPr>
          <w:bCs/>
        </w:rPr>
        <w:t xml:space="preserve">One swift message can contain at most 2,000 characters. In case of a large number of transactions (:61:,:86:), several pages of the statement shall be used - for each page a separate statement  (the first page :60F:, :62M:; the second page :60M:, :62F: or :62M:; etc.) </w:t>
      </w:r>
    </w:p>
    <w:p w:rsidR="001D1AF6" w:rsidRPr="000948DB" w:rsidRDefault="001D1AF6" w:rsidP="00AA2227">
      <w:pPr>
        <w:rPr>
          <w:bCs/>
        </w:rPr>
      </w:pPr>
    </w:p>
    <w:p w:rsidR="001D1AF6" w:rsidRPr="000948DB" w:rsidRDefault="001D1AF6">
      <w:pPr>
        <w:pStyle w:val="BodyText2"/>
        <w:spacing w:line="240" w:lineRule="auto"/>
        <w:rPr>
          <w:rFonts w:cs="Times New Roman"/>
          <w:b/>
          <w:bCs/>
          <w:sz w:val="22"/>
          <w:szCs w:val="22"/>
        </w:rPr>
      </w:pPr>
      <w:r w:rsidRPr="000948DB">
        <w:rPr>
          <w:rFonts w:cs="Times New Roman"/>
          <w:b/>
          <w:bCs/>
          <w:sz w:val="22"/>
          <w:szCs w:val="22"/>
        </w:rPr>
        <w:t>Fields 64 and 65 are not used by CSOB.</w:t>
      </w:r>
    </w:p>
    <w:p w:rsidR="001D1AF6" w:rsidRPr="000948DB" w:rsidRDefault="001D1AF6">
      <w:pPr>
        <w:pStyle w:val="BodyText2"/>
        <w:spacing w:line="240" w:lineRule="auto"/>
        <w:rPr>
          <w:rFonts w:cs="Times New Roman"/>
          <w:bCs/>
          <w:sz w:val="22"/>
          <w:szCs w:val="22"/>
        </w:rPr>
      </w:pPr>
    </w:p>
    <w:p w:rsidR="001D1AF6" w:rsidRPr="000948DB" w:rsidRDefault="001D1AF6">
      <w:pPr>
        <w:pStyle w:val="BodyText2"/>
        <w:spacing w:line="240" w:lineRule="auto"/>
        <w:rPr>
          <w:rFonts w:cs="Times New Roman"/>
          <w:bCs/>
          <w:sz w:val="22"/>
          <w:szCs w:val="22"/>
        </w:rPr>
      </w:pPr>
    </w:p>
    <w:p w:rsidR="001D1AF6" w:rsidRPr="000948DB" w:rsidRDefault="001D1AF6" w:rsidP="00AA2227">
      <w:pPr>
        <w:pStyle w:val="Heading2"/>
        <w:rPr>
          <w:lang w:val="en-GB"/>
        </w:rPr>
      </w:pPr>
      <w:bookmarkStart w:id="14" w:name="_Toc59351271"/>
      <w:bookmarkStart w:id="15" w:name="_Toc380436462"/>
      <w:bookmarkStart w:id="16" w:name="_Toc522079364"/>
      <w:bookmarkStart w:id="17" w:name="_Toc530631381"/>
      <w:bookmarkStart w:id="18" w:name="_Toc530898193"/>
      <w:bookmarkStart w:id="19" w:name="_Toc531423011"/>
      <w:bookmarkStart w:id="20" w:name="_Toc33336532"/>
      <w:bookmarkStart w:id="21" w:name="_Toc40066831"/>
      <w:bookmarkStart w:id="22" w:name="_Toc369962911"/>
      <w:bookmarkStart w:id="23" w:name="_Toc369962967"/>
      <w:r w:rsidRPr="000948DB">
        <w:rPr>
          <w:lang w:val="en-GB"/>
        </w:rPr>
        <w:t>The use of sub-fields of field 86 for account statements</w:t>
      </w:r>
      <w:bookmarkEnd w:id="14"/>
      <w:bookmarkEnd w:id="15"/>
    </w:p>
    <w:p w:rsidR="001D1AF6" w:rsidRPr="000948DB" w:rsidRDefault="001D1AF6" w:rsidP="00AA2227">
      <w:pPr>
        <w:pStyle w:val="BodyText2"/>
        <w:spacing w:line="240" w:lineRule="auto"/>
      </w:pPr>
    </w:p>
    <w:bookmarkEnd w:id="16"/>
    <w:bookmarkEnd w:id="17"/>
    <w:bookmarkEnd w:id="18"/>
    <w:bookmarkEnd w:id="19"/>
    <w:bookmarkEnd w:id="20"/>
    <w:bookmarkEnd w:id="21"/>
    <w:bookmarkEnd w:id="22"/>
    <w:bookmarkEnd w:id="23"/>
    <w:p w:rsidR="001D1AF6" w:rsidRPr="000948DB" w:rsidRDefault="001D1AF6" w:rsidP="00AA2227">
      <w:pPr>
        <w:pStyle w:val="BodyText2"/>
        <w:spacing w:line="240" w:lineRule="auto"/>
        <w:rPr>
          <w:sz w:val="22"/>
          <w:szCs w:val="22"/>
        </w:rPr>
      </w:pPr>
      <w:r w:rsidRPr="000948DB">
        <w:rPr>
          <w:sz w:val="22"/>
          <w:szCs w:val="22"/>
        </w:rPr>
        <w:t xml:space="preserve">The character “?” is used as a sub-field separator. The usage of sub-fields is different for TPS transaction (HD structure with BBAN format), ZPS (foreign payment transaction), SEPA payment and SEPA collection) and other transactions (withdrawal at the teller’s desk, fees, interest, card-based operations, etc.).  </w:t>
      </w:r>
    </w:p>
    <w:p w:rsidR="001D1AF6" w:rsidRPr="000948DB" w:rsidRDefault="001D1AF6" w:rsidP="00AA2227">
      <w:pPr>
        <w:rPr>
          <w:b/>
          <w:bCs/>
          <w:sz w:val="20"/>
          <w:szCs w:val="20"/>
        </w:rPr>
      </w:pPr>
    </w:p>
    <w:p w:rsidR="001D1AF6" w:rsidRPr="000948DB" w:rsidRDefault="001D1AF6" w:rsidP="00AA2227">
      <w:pPr>
        <w:pStyle w:val="Heading2"/>
        <w:numPr>
          <w:ilvl w:val="0"/>
          <w:numId w:val="0"/>
        </w:numPr>
        <w:rPr>
          <w:bCs w:val="0"/>
          <w:sz w:val="20"/>
          <w:szCs w:val="20"/>
          <w:lang w:val="en-GB"/>
        </w:rPr>
      </w:pPr>
      <w:bookmarkStart w:id="24" w:name="_Toc380436463"/>
      <w:r w:rsidRPr="000948DB">
        <w:rPr>
          <w:bCs w:val="0"/>
          <w:sz w:val="20"/>
          <w:szCs w:val="20"/>
          <w:lang w:val="en-GB"/>
        </w:rPr>
        <w:t>The codes of business case in field :86: there are five of them: 111 for TPS, 030 for ZPS, 040 for other transactions, 105 for SDD (SEPA direct debit), and 115 for SCT (SEPA credit transfer). However, in case the statement belongs to a time-deposit account , there will be string “VAL” in the same place as the beginning of “VALUE-DATED “.</w:t>
      </w:r>
      <w:bookmarkEnd w:id="24"/>
      <w:r w:rsidRPr="000948DB">
        <w:rPr>
          <w:bCs w:val="0"/>
          <w:sz w:val="20"/>
          <w:szCs w:val="20"/>
          <w:lang w:val="en-GB"/>
        </w:rPr>
        <w:t xml:space="preserve"> </w:t>
      </w:r>
    </w:p>
    <w:p w:rsidR="001D1AF6" w:rsidRPr="000948DB" w:rsidRDefault="001D1AF6">
      <w:pPr>
        <w:rPr>
          <w:b/>
          <w:bCs/>
        </w:rPr>
      </w:pPr>
    </w:p>
    <w:p w:rsidR="001D1AF6" w:rsidRDefault="001D1AF6">
      <w:r w:rsidRPr="000948DB">
        <w:t xml:space="preserve">If the field in the banking system is empty, the sub-field shall be filled with a point „.“ (except </w:t>
      </w:r>
      <w:r>
        <w:t>fields containing the key word. In such a case only the very key word without a value shall be entered in the subfield</w:t>
      </w:r>
      <w:r w:rsidRPr="000948DB">
        <w:t>)</w:t>
      </w:r>
      <w:r>
        <w:t xml:space="preserve">. </w:t>
      </w:r>
    </w:p>
    <w:p w:rsidR="00563E89" w:rsidRDefault="00563E89"/>
    <w:p w:rsidR="001D1AF6" w:rsidRPr="0014185A" w:rsidRDefault="0014185A" w:rsidP="0014185A">
      <w:pPr>
        <w:rPr>
          <w:lang w:val="en-US"/>
        </w:rPr>
      </w:pPr>
      <w:r w:rsidRPr="0014185A">
        <w:rPr>
          <w:highlight w:val="yellow"/>
          <w:lang w:val="en-US"/>
        </w:rPr>
        <w:t>Remittance information</w:t>
      </w:r>
      <w:r w:rsidRPr="0014185A">
        <w:rPr>
          <w:lang w:val="en-US"/>
        </w:rPr>
        <w:t xml:space="preserve"> (Purpose of payment/Message for recipient) is of informative character only. Information filled by a client may be changed by deleting empty or special characters. Given the different ways of processing (SWIFT, SEPA) data from multiple fields can be merged or replaced by payment details.</w:t>
      </w:r>
    </w:p>
    <w:p w:rsidR="001D1AF6" w:rsidRPr="000948DB" w:rsidRDefault="001D1AF6"/>
    <w:p w:rsidR="001D1AF6" w:rsidRPr="000948DB" w:rsidRDefault="001D1AF6" w:rsidP="008C0808">
      <w:pPr>
        <w:pStyle w:val="Heading3"/>
        <w:rPr>
          <w:lang w:val="en-GB"/>
        </w:rPr>
      </w:pPr>
      <w:bookmarkStart w:id="25" w:name="_Toc59351272"/>
      <w:bookmarkStart w:id="26" w:name="_Toc40066832"/>
      <w:bookmarkStart w:id="27" w:name="_Toc369962912"/>
      <w:bookmarkStart w:id="28" w:name="_Toc369962968"/>
      <w:bookmarkStart w:id="29" w:name="_Toc380436464"/>
      <w:r>
        <w:rPr>
          <w:lang w:val="en-GB"/>
        </w:rPr>
        <w:t>D</w:t>
      </w:r>
      <w:r w:rsidRPr="008C0808">
        <w:rPr>
          <w:lang w:val="en-GB"/>
        </w:rPr>
        <w:t>omestic payment transactions</w:t>
      </w:r>
      <w:bookmarkEnd w:id="25"/>
      <w:r>
        <w:rPr>
          <w:lang w:val="en-GB"/>
        </w:rPr>
        <w:t xml:space="preserve"> </w:t>
      </w:r>
      <w:bookmarkEnd w:id="26"/>
      <w:bookmarkEnd w:id="27"/>
      <w:bookmarkEnd w:id="28"/>
      <w:r>
        <w:rPr>
          <w:lang w:val="en-GB"/>
        </w:rPr>
        <w:t>(TPS)</w:t>
      </w:r>
      <w:bookmarkEnd w:id="29"/>
    </w:p>
    <w:p w:rsidR="001D1AF6" w:rsidRPr="000948DB" w:rsidRDefault="001D1AF6">
      <w:pPr>
        <w:pStyle w:val="Export0"/>
        <w:tabs>
          <w:tab w:val="clear" w:pos="54"/>
          <w:tab w:val="clear" w:pos="774"/>
          <w:tab w:val="clear" w:pos="1494"/>
          <w:tab w:val="clear" w:pos="2214"/>
          <w:tab w:val="clear" w:pos="2934"/>
          <w:tab w:val="clear" w:pos="3654"/>
          <w:tab w:val="clear" w:pos="4374"/>
          <w:tab w:val="clear" w:pos="5094"/>
          <w:tab w:val="clear" w:pos="5814"/>
          <w:tab w:val="clear" w:pos="6534"/>
          <w:tab w:val="clear" w:pos="7254"/>
          <w:tab w:val="clear" w:pos="7974"/>
        </w:tabs>
        <w:rPr>
          <w:rFonts w:ascii="Arial" w:hAnsi="Arial" w:cs="Arial"/>
          <w:b/>
          <w:bCs/>
          <w:szCs w:val="24"/>
          <w:lang w:val="en-GB" w:eastAsia="en-US"/>
        </w:rPr>
      </w:pPr>
    </w:p>
    <w:p w:rsidR="001D1AF6" w:rsidRPr="000948DB" w:rsidRDefault="001D1AF6">
      <w:pPr>
        <w:pStyle w:val="Export0"/>
        <w:tabs>
          <w:tab w:val="clear" w:pos="54"/>
          <w:tab w:val="clear" w:pos="774"/>
          <w:tab w:val="clear" w:pos="1494"/>
          <w:tab w:val="clear" w:pos="2214"/>
          <w:tab w:val="clear" w:pos="2934"/>
          <w:tab w:val="clear" w:pos="3654"/>
          <w:tab w:val="clear" w:pos="4374"/>
          <w:tab w:val="clear" w:pos="5094"/>
          <w:tab w:val="clear" w:pos="5814"/>
          <w:tab w:val="clear" w:pos="6534"/>
          <w:tab w:val="clear" w:pos="7254"/>
          <w:tab w:val="clear" w:pos="7974"/>
        </w:tabs>
        <w:rPr>
          <w:rFonts w:ascii="Arial" w:hAnsi="Arial" w:cs="Arial"/>
          <w:b/>
          <w:bCs/>
          <w:szCs w:val="24"/>
          <w:lang w:val="en-GB" w:eastAsia="en-US"/>
        </w:rPr>
      </w:pPr>
    </w:p>
    <w:tbl>
      <w:tblPr>
        <w:tblW w:w="5842" w:type="dxa"/>
        <w:tblLayout w:type="fixed"/>
        <w:tblCellMar>
          <w:left w:w="30" w:type="dxa"/>
          <w:right w:w="30" w:type="dxa"/>
        </w:tblCellMar>
        <w:tblLook w:val="0000" w:firstRow="0" w:lastRow="0" w:firstColumn="0" w:lastColumn="0" w:noHBand="0" w:noVBand="0"/>
      </w:tblPr>
      <w:tblGrid>
        <w:gridCol w:w="1023"/>
        <w:gridCol w:w="3402"/>
        <w:gridCol w:w="1417"/>
      </w:tblGrid>
      <w:tr w:rsidR="001D1AF6" w:rsidRPr="000948DB" w:rsidTr="00EE0DA0">
        <w:trPr>
          <w:trHeight w:val="247"/>
        </w:trPr>
        <w:tc>
          <w:tcPr>
            <w:tcW w:w="1023"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pPr>
              <w:rPr>
                <w:b/>
                <w:snapToGrid w:val="0"/>
                <w:sz w:val="20"/>
                <w:lang w:eastAsia="cs-CZ"/>
              </w:rPr>
            </w:pPr>
            <w:r w:rsidRPr="000948DB">
              <w:rPr>
                <w:b/>
                <w:snapToGrid w:val="0"/>
                <w:sz w:val="20"/>
                <w:lang w:eastAsia="cs-CZ"/>
              </w:rPr>
              <w:t>Sub</w:t>
            </w:r>
            <w:r>
              <w:rPr>
                <w:b/>
                <w:snapToGrid w:val="0"/>
                <w:sz w:val="20"/>
                <w:lang w:eastAsia="cs-CZ"/>
              </w:rPr>
              <w:t>-field</w:t>
            </w:r>
          </w:p>
        </w:tc>
        <w:tc>
          <w:tcPr>
            <w:tcW w:w="3402"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pPr>
              <w:rPr>
                <w:b/>
                <w:snapToGrid w:val="0"/>
                <w:sz w:val="20"/>
                <w:lang w:eastAsia="cs-CZ"/>
              </w:rPr>
            </w:pPr>
            <w:r>
              <w:rPr>
                <w:b/>
                <w:snapToGrid w:val="0"/>
                <w:sz w:val="20"/>
                <w:lang w:eastAsia="cs-CZ"/>
              </w:rPr>
              <w:t xml:space="preserve">Description </w:t>
            </w:r>
          </w:p>
        </w:tc>
        <w:tc>
          <w:tcPr>
            <w:tcW w:w="1417"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pPr>
              <w:rPr>
                <w:b/>
                <w:snapToGrid w:val="0"/>
                <w:sz w:val="20"/>
                <w:lang w:eastAsia="cs-CZ"/>
              </w:rPr>
            </w:pPr>
            <w:r>
              <w:rPr>
                <w:b/>
                <w:snapToGrid w:val="0"/>
                <w:sz w:val="20"/>
                <w:lang w:eastAsia="cs-CZ"/>
              </w:rPr>
              <w:t xml:space="preserve">Format </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111 </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z w:val="20"/>
              </w:rPr>
              <w:t>code of business case</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?00</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text to counter-account (name of counter-account if available)</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?20</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number of counter-account (prefix number-account/bank) </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z w:val="20"/>
              </w:rPr>
              <w:t>6nP-10nP/4nP</w:t>
            </w:r>
          </w:p>
        </w:tc>
      </w:tr>
      <w:tr w:rsidR="001D1AF6" w:rsidRPr="000948DB">
        <w:trPr>
          <w:trHeight w:val="114"/>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&lt;crlf &gt;?21</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variable symbol </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VS:</w:t>
            </w:r>
            <w:r w:rsidRPr="000948DB">
              <w:rPr>
                <w:sz w:val="20"/>
              </w:rPr>
              <w:t>10n</w:t>
            </w:r>
            <w:r w:rsidR="00563E89" w:rsidRPr="00B1627D">
              <w:rPr>
                <w:sz w:val="20"/>
                <w:highlight w:val="yellow"/>
                <w:lang w:val="sk-SK"/>
              </w:rPr>
              <w:t>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?22</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specific symbol </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SS:</w:t>
            </w:r>
            <w:r w:rsidRPr="000948DB">
              <w:rPr>
                <w:sz w:val="20"/>
              </w:rPr>
              <w:t>10n</w:t>
            </w:r>
            <w:r w:rsidR="00563E89" w:rsidRPr="00B1627D">
              <w:rPr>
                <w:sz w:val="20"/>
                <w:highlight w:val="yellow"/>
                <w:lang w:val="sk-SK"/>
              </w:rPr>
              <w:t>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?23</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constant symbol </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KS:4</w:t>
            </w:r>
            <w:r w:rsidRPr="000948DB">
              <w:rPr>
                <w:sz w:val="20"/>
              </w:rPr>
              <w:t>n</w:t>
            </w:r>
            <w:r w:rsidR="00563E89" w:rsidRPr="00B1627D">
              <w:rPr>
                <w:sz w:val="20"/>
                <w:highlight w:val="yellow"/>
                <w:lang w:val="sk-SK"/>
              </w:rPr>
              <w:t>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lastRenderedPageBreak/>
              <w:t>&lt;crlf &gt; ?24</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pre-advice, 1st part</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?25</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pre-advice, 2nd part</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rPr>
                <w:sz w:val="20"/>
              </w:rPr>
            </w:pPr>
            <w:r w:rsidRPr="000948DB">
              <w:rPr>
                <w:sz w:val="20"/>
              </w:rPr>
              <w:t xml:space="preserve"> &lt;crlf &gt;?26</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pre-advice, 3rd part</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?27</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pre-advice, 4th part</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rPr>
                <w:sz w:val="20"/>
              </w:rPr>
            </w:pPr>
            <w:r w:rsidRPr="000948DB">
              <w:rPr>
                <w:sz w:val="20"/>
              </w:rPr>
              <w:t xml:space="preserve"> &lt;crlf &gt;?28</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variable symbol of counter-party </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VS:</w:t>
            </w:r>
            <w:r w:rsidRPr="000948DB">
              <w:rPr>
                <w:sz w:val="20"/>
              </w:rPr>
              <w:t>10n</w:t>
            </w:r>
            <w:r w:rsidR="00563E89" w:rsidRPr="00B1627D">
              <w:rPr>
                <w:sz w:val="20"/>
                <w:highlight w:val="yellow"/>
                <w:lang w:val="sk-SK"/>
              </w:rPr>
              <w:t>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?29</w:t>
            </w:r>
          </w:p>
        </w:tc>
        <w:tc>
          <w:tcPr>
            <w:tcW w:w="340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specific symbol of counter-party </w:t>
            </w:r>
          </w:p>
        </w:tc>
        <w:tc>
          <w:tcPr>
            <w:tcW w:w="1417"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SS:</w:t>
            </w:r>
            <w:r w:rsidRPr="000948DB">
              <w:rPr>
                <w:sz w:val="20"/>
              </w:rPr>
              <w:t>10n</w:t>
            </w:r>
            <w:r w:rsidR="00563E89" w:rsidRPr="00B1627D">
              <w:rPr>
                <w:sz w:val="20"/>
                <w:highlight w:val="yellow"/>
                <w:lang w:val="sk-SK"/>
              </w:rPr>
              <w:t>V</w:t>
            </w:r>
          </w:p>
        </w:tc>
      </w:tr>
    </w:tbl>
    <w:p w:rsidR="001D1AF6" w:rsidRDefault="001D1AF6">
      <w:pPr>
        <w:rPr>
          <w:sz w:val="20"/>
        </w:rPr>
      </w:pPr>
    </w:p>
    <w:p w:rsidR="001D1AF6" w:rsidRPr="000948DB" w:rsidRDefault="001D1AF6">
      <w:pPr>
        <w:rPr>
          <w:sz w:val="20"/>
        </w:rPr>
      </w:pPr>
    </w:p>
    <w:p w:rsidR="001D1AF6" w:rsidRPr="000948DB" w:rsidRDefault="001D1AF6">
      <w:pPr>
        <w:pStyle w:val="Heading3"/>
        <w:rPr>
          <w:lang w:val="en-GB"/>
        </w:rPr>
      </w:pPr>
      <w:bookmarkStart w:id="30" w:name="_Toc380436465"/>
      <w:r>
        <w:rPr>
          <w:lang w:val="en-GB"/>
        </w:rPr>
        <w:t>Foreign payment transactions (ZPS)</w:t>
      </w:r>
      <w:bookmarkEnd w:id="30"/>
    </w:p>
    <w:p w:rsidR="001D1AF6" w:rsidRPr="000948DB" w:rsidRDefault="001D1AF6">
      <w:pPr>
        <w:pStyle w:val="Export0"/>
        <w:tabs>
          <w:tab w:val="clear" w:pos="54"/>
          <w:tab w:val="clear" w:pos="774"/>
          <w:tab w:val="clear" w:pos="1494"/>
          <w:tab w:val="clear" w:pos="2214"/>
          <w:tab w:val="clear" w:pos="2934"/>
          <w:tab w:val="clear" w:pos="3654"/>
          <w:tab w:val="clear" w:pos="4374"/>
          <w:tab w:val="clear" w:pos="5094"/>
          <w:tab w:val="clear" w:pos="5814"/>
          <w:tab w:val="clear" w:pos="6534"/>
          <w:tab w:val="clear" w:pos="7254"/>
          <w:tab w:val="clear" w:pos="7974"/>
        </w:tabs>
        <w:rPr>
          <w:rFonts w:ascii="Arial" w:hAnsi="Arial"/>
          <w:b/>
          <w:lang w:val="en-GB" w:eastAsia="en-US"/>
        </w:rPr>
      </w:pPr>
    </w:p>
    <w:tbl>
      <w:tblPr>
        <w:tblW w:w="6126" w:type="dxa"/>
        <w:tblLayout w:type="fixed"/>
        <w:tblCellMar>
          <w:left w:w="30" w:type="dxa"/>
          <w:right w:w="30" w:type="dxa"/>
        </w:tblCellMar>
        <w:tblLook w:val="0000" w:firstRow="0" w:lastRow="0" w:firstColumn="0" w:lastColumn="0" w:noHBand="0" w:noVBand="0"/>
      </w:tblPr>
      <w:tblGrid>
        <w:gridCol w:w="1023"/>
        <w:gridCol w:w="4252"/>
        <w:gridCol w:w="851"/>
      </w:tblGrid>
      <w:tr w:rsidR="001D1AF6" w:rsidRPr="000948DB" w:rsidTr="00EE0DA0">
        <w:trPr>
          <w:trHeight w:val="247"/>
        </w:trPr>
        <w:tc>
          <w:tcPr>
            <w:tcW w:w="1023"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rsidP="00443F92">
            <w:pPr>
              <w:rPr>
                <w:b/>
                <w:snapToGrid w:val="0"/>
                <w:sz w:val="20"/>
                <w:lang w:eastAsia="cs-CZ"/>
              </w:rPr>
            </w:pPr>
            <w:r w:rsidRPr="000948DB">
              <w:rPr>
                <w:b/>
                <w:snapToGrid w:val="0"/>
                <w:sz w:val="20"/>
                <w:lang w:eastAsia="cs-CZ"/>
              </w:rPr>
              <w:t>Sub</w:t>
            </w:r>
            <w:r>
              <w:rPr>
                <w:b/>
                <w:snapToGrid w:val="0"/>
                <w:sz w:val="20"/>
                <w:lang w:eastAsia="cs-CZ"/>
              </w:rPr>
              <w:t>-field</w:t>
            </w:r>
          </w:p>
        </w:tc>
        <w:tc>
          <w:tcPr>
            <w:tcW w:w="4252"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rsidP="00443F92">
            <w:pPr>
              <w:rPr>
                <w:b/>
                <w:snapToGrid w:val="0"/>
                <w:sz w:val="20"/>
                <w:lang w:eastAsia="cs-CZ"/>
              </w:rPr>
            </w:pPr>
            <w:r>
              <w:rPr>
                <w:b/>
                <w:snapToGrid w:val="0"/>
                <w:sz w:val="20"/>
                <w:lang w:eastAsia="cs-CZ"/>
              </w:rPr>
              <w:t xml:space="preserve">Description </w:t>
            </w: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rsidP="00443F92">
            <w:pPr>
              <w:rPr>
                <w:b/>
                <w:snapToGrid w:val="0"/>
                <w:sz w:val="20"/>
                <w:lang w:eastAsia="cs-CZ"/>
              </w:rPr>
            </w:pPr>
            <w:r>
              <w:rPr>
                <w:b/>
                <w:snapToGrid w:val="0"/>
                <w:sz w:val="20"/>
                <w:lang w:eastAsia="cs-CZ"/>
              </w:rPr>
              <w:t xml:space="preserve">Format </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030</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z w:val="20"/>
              </w:rPr>
              <w:t>code of business case</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?00</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563E89" w:rsidP="00443F92">
            <w:pPr>
              <w:adjustRightInd w:val="0"/>
              <w:rPr>
                <w:snapToGrid w:val="0"/>
                <w:sz w:val="20"/>
                <w:lang w:eastAsia="cs-CZ"/>
              </w:rPr>
            </w:pPr>
            <w:r>
              <w:rPr>
                <w:snapToGrid w:val="0"/>
                <w:sz w:val="20"/>
                <w:lang w:eastAsia="cs-CZ"/>
              </w:rPr>
              <w:t>R</w:t>
            </w:r>
            <w:r w:rsidR="001D1AF6" w:rsidRPr="000A243B">
              <w:rPr>
                <w:snapToGrid w:val="0"/>
                <w:sz w:val="20"/>
                <w:lang w:eastAsia="cs-CZ"/>
              </w:rPr>
              <w:t>ate:</w:t>
            </w:r>
            <w:r w:rsidR="001D1AF6">
              <w:rPr>
                <w:snapToGrid w:val="0"/>
                <w:sz w:val="20"/>
                <w:lang w:eastAsia="cs-CZ"/>
              </w:rPr>
              <w:t xml:space="preserve"> </w:t>
            </w:r>
            <w:r w:rsidR="001D1AF6" w:rsidRPr="000A243B">
              <w:rPr>
                <w:rFonts w:ascii="Courier New" w:hAnsi="Courier New" w:cs="Courier New"/>
                <w:sz w:val="20"/>
                <w:szCs w:val="20"/>
              </w:rPr>
              <w:t>xxxxxx,yyyyyy *)</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?20</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Name of counter-party</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114"/>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?21</w:t>
            </w:r>
          </w:p>
        </w:tc>
        <w:tc>
          <w:tcPr>
            <w:tcW w:w="4252" w:type="dxa"/>
            <w:tcBorders>
              <w:top w:val="single" w:sz="4" w:space="0" w:color="auto"/>
              <w:left w:val="single" w:sz="4" w:space="0" w:color="auto"/>
              <w:bottom w:val="single" w:sz="4" w:space="0" w:color="auto"/>
              <w:right w:val="single" w:sz="4" w:space="0" w:color="auto"/>
            </w:tcBorders>
          </w:tcPr>
          <w:p w:rsidR="001D1AF6" w:rsidRPr="000948DB" w:rsidRDefault="001D1AF6" w:rsidP="00563E89">
            <w:pPr>
              <w:rPr>
                <w:snapToGrid w:val="0"/>
                <w:sz w:val="20"/>
                <w:lang w:eastAsia="cs-CZ"/>
              </w:rPr>
            </w:pPr>
            <w:r w:rsidRPr="000948DB">
              <w:rPr>
                <w:snapToGrid w:val="0"/>
                <w:sz w:val="20"/>
                <w:lang w:eastAsia="cs-CZ"/>
              </w:rPr>
              <w:t>ZAHRANICN</w:t>
            </w:r>
            <w:r w:rsidR="00563E89">
              <w:rPr>
                <w:snapToGrid w:val="0"/>
                <w:sz w:val="20"/>
                <w:lang w:eastAsia="cs-CZ"/>
              </w:rPr>
              <w:t>A</w:t>
            </w:r>
            <w:r w:rsidRPr="000948DB">
              <w:rPr>
                <w:snapToGrid w:val="0"/>
                <w:sz w:val="20"/>
                <w:lang w:eastAsia="cs-CZ"/>
              </w:rPr>
              <w:t xml:space="preserve"> PLATBA</w:t>
            </w:r>
            <w:r>
              <w:rPr>
                <w:snapToGrid w:val="0"/>
                <w:sz w:val="20"/>
                <w:lang w:eastAsia="cs-CZ"/>
              </w:rPr>
              <w:t xml:space="preserve"> </w:t>
            </w:r>
            <w:r w:rsidRPr="000A243B">
              <w:rPr>
                <w:snapToGrid w:val="0"/>
                <w:sz w:val="20"/>
                <w:lang w:eastAsia="cs-CZ"/>
              </w:rPr>
              <w:t>(i.e.</w:t>
            </w:r>
            <w:r>
              <w:rPr>
                <w:snapToGrid w:val="0"/>
                <w:sz w:val="20"/>
                <w:lang w:eastAsia="cs-CZ"/>
              </w:rPr>
              <w:t xml:space="preserve"> </w:t>
            </w:r>
            <w:r w:rsidRPr="000A243B">
              <w:rPr>
                <w:snapToGrid w:val="0"/>
                <w:sz w:val="20"/>
                <w:lang w:eastAsia="cs-CZ"/>
              </w:rPr>
              <w:t>foreign payment)</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114"/>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&lt;crlf &gt; ?22</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purpose of payment</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?23</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purpose of payment</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&lt;crlf &gt; ?24</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purpose of payment</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?25</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purpose of payment</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&lt;crlf &gt; ?26</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purpose of payment</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?27</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70080E">
            <w:pPr>
              <w:rPr>
                <w:snapToGrid w:val="0"/>
                <w:sz w:val="20"/>
                <w:lang w:eastAsia="cs-CZ"/>
              </w:rPr>
            </w:pPr>
            <w:r w:rsidRPr="000A243B">
              <w:rPr>
                <w:snapToGrid w:val="0"/>
                <w:sz w:val="20"/>
                <w:lang w:val="sk-SK" w:eastAsia="cs-CZ"/>
              </w:rPr>
              <w:t>POPL.ZAHR</w:t>
            </w:r>
            <w:r w:rsidRPr="000A243B">
              <w:rPr>
                <w:snapToGrid w:val="0"/>
                <w:sz w:val="20"/>
                <w:lang w:eastAsia="cs-CZ"/>
              </w:rPr>
              <w:t>:XXXNNNNNNNNNN.NN</w:t>
            </w:r>
          </w:p>
          <w:p w:rsidR="001D1AF6" w:rsidRPr="000948DB" w:rsidRDefault="001D1AF6">
            <w:pPr>
              <w:rPr>
                <w:snapToGrid w:val="0"/>
                <w:sz w:val="20"/>
                <w:lang w:eastAsia="cs-CZ"/>
              </w:rPr>
            </w:pPr>
            <w:r w:rsidRPr="000A243B">
              <w:rPr>
                <w:snapToGrid w:val="0"/>
                <w:sz w:val="20"/>
                <w:lang w:eastAsia="cs-CZ"/>
              </w:rPr>
              <w:t>where XXX is currency cod</w:t>
            </w:r>
            <w:r>
              <w:rPr>
                <w:snapToGrid w:val="0"/>
                <w:sz w:val="20"/>
                <w:lang w:eastAsia="cs-CZ"/>
              </w:rPr>
              <w:t>e, NNN is the amount of the fee. The transaction in the statement is the last information on the transaction, i.e. the statement shall include everything known at the moment of its generation. Other additional information shall not be created.</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i/>
                <w:sz w:val="20"/>
              </w:rPr>
            </w:pPr>
            <w:r w:rsidRPr="000948DB">
              <w:rPr>
                <w:i/>
                <w:sz w:val="20"/>
              </w:rPr>
              <w:t xml:space="preserve"> ?30</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i/>
                <w:snapToGrid w:val="0"/>
                <w:sz w:val="20"/>
                <w:lang w:eastAsia="cs-CZ"/>
              </w:rPr>
            </w:pPr>
            <w:r w:rsidRPr="000A243B">
              <w:rPr>
                <w:i/>
                <w:sz w:val="20"/>
              </w:rPr>
              <w:t xml:space="preserve">id. no. of the payer’s/recipient’s bank </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i/>
                <w:snapToGrid w:val="0"/>
                <w:sz w:val="20"/>
                <w:lang w:eastAsia="cs-CZ"/>
              </w:rPr>
            </w:pPr>
            <w:r w:rsidRPr="000948DB">
              <w:rPr>
                <w:i/>
                <w:snapToGrid w:val="0"/>
                <w:sz w:val="20"/>
                <w:lang w:eastAsia="cs-CZ"/>
              </w:rPr>
              <w:t>11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i/>
                <w:sz w:val="20"/>
              </w:rPr>
            </w:pPr>
            <w:r w:rsidRPr="000948DB">
              <w:rPr>
                <w:sz w:val="20"/>
              </w:rPr>
              <w:t>&lt;crlf &gt;</w:t>
            </w:r>
            <w:r w:rsidRPr="000948DB">
              <w:rPr>
                <w:i/>
                <w:sz w:val="20"/>
              </w:rPr>
              <w:t xml:space="preserve"> ?31</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i/>
                <w:snapToGrid w:val="0"/>
                <w:sz w:val="20"/>
                <w:lang w:eastAsia="cs-CZ"/>
              </w:rPr>
            </w:pPr>
            <w:r w:rsidRPr="000A243B">
              <w:rPr>
                <w:i/>
                <w:sz w:val="20"/>
              </w:rPr>
              <w:t xml:space="preserve">number of payer’s/recipient’s account </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563E89">
            <w:pPr>
              <w:jc w:val="center"/>
              <w:rPr>
                <w:i/>
                <w:snapToGrid w:val="0"/>
                <w:sz w:val="20"/>
                <w:lang w:eastAsia="cs-CZ"/>
              </w:rPr>
            </w:pPr>
            <w:r w:rsidRPr="00563E89">
              <w:rPr>
                <w:i/>
                <w:snapToGrid w:val="0"/>
                <w:sz w:val="20"/>
                <w:highlight w:val="yellow"/>
                <w:lang w:eastAsia="cs-CZ"/>
              </w:rPr>
              <w:t>3</w:t>
            </w:r>
            <w:r w:rsidR="001D1AF6" w:rsidRPr="000948DB">
              <w:rPr>
                <w:i/>
                <w:snapToGrid w:val="0"/>
                <w:sz w:val="20"/>
                <w:lang w:eastAsia="cs-CZ"/>
              </w:rPr>
              <w:t>4 a V</w:t>
            </w:r>
          </w:p>
        </w:tc>
      </w:tr>
      <w:tr w:rsidR="001D1AF6" w:rsidRPr="000948DB">
        <w:trPr>
          <w:trHeight w:val="22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i/>
                <w:sz w:val="20"/>
              </w:rPr>
            </w:pPr>
            <w:r w:rsidRPr="000948DB">
              <w:rPr>
                <w:i/>
                <w:sz w:val="20"/>
              </w:rPr>
              <w:t xml:space="preserve"> ?32</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i/>
                <w:snapToGrid w:val="0"/>
                <w:sz w:val="20"/>
                <w:lang w:eastAsia="cs-CZ"/>
              </w:rPr>
            </w:pPr>
            <w:r w:rsidRPr="000A243B">
              <w:rPr>
                <w:snapToGrid w:val="0"/>
                <w:sz w:val="20"/>
                <w:lang w:eastAsia="cs-CZ"/>
              </w:rPr>
              <w:t>Name of counter-party</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i/>
                <w:snapToGrid w:val="0"/>
                <w:sz w:val="20"/>
                <w:lang w:eastAsia="cs-CZ"/>
              </w:rPr>
            </w:pPr>
            <w:r w:rsidRPr="000948DB">
              <w:rPr>
                <w:i/>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i/>
                <w:sz w:val="20"/>
              </w:rPr>
            </w:pPr>
            <w:r w:rsidRPr="000948DB">
              <w:rPr>
                <w:sz w:val="20"/>
              </w:rPr>
              <w:t>&lt;crlf &gt;</w:t>
            </w:r>
            <w:r w:rsidRPr="000948DB">
              <w:rPr>
                <w:i/>
                <w:sz w:val="20"/>
              </w:rPr>
              <w:t xml:space="preserve"> ?33</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i/>
                <w:snapToGrid w:val="0"/>
                <w:sz w:val="20"/>
                <w:lang w:eastAsia="cs-CZ"/>
              </w:rPr>
            </w:pPr>
            <w:r w:rsidRPr="000A243B">
              <w:rPr>
                <w:snapToGrid w:val="0"/>
                <w:sz w:val="20"/>
                <w:lang w:eastAsia="cs-CZ"/>
              </w:rPr>
              <w:t>Name of counter-party</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i/>
                <w:snapToGrid w:val="0"/>
                <w:sz w:val="20"/>
                <w:lang w:eastAsia="cs-CZ"/>
              </w:rPr>
            </w:pPr>
            <w:r w:rsidRPr="000948DB">
              <w:rPr>
                <w:i/>
                <w:snapToGrid w:val="0"/>
                <w:sz w:val="20"/>
                <w:lang w:eastAsia="cs-CZ"/>
              </w:rPr>
              <w:t>27 a 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//CHGS/</w:t>
            </w:r>
          </w:p>
        </w:tc>
        <w:tc>
          <w:tcPr>
            <w:tcW w:w="4252"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Amount of fees (XXXnnnnnnnn,nn), where</w:t>
            </w:r>
          </w:p>
          <w:p w:rsidR="001D1AF6" w:rsidRPr="000A243B" w:rsidRDefault="001D1AF6" w:rsidP="00443F92">
            <w:pPr>
              <w:rPr>
                <w:snapToGrid w:val="0"/>
                <w:sz w:val="20"/>
                <w:lang w:eastAsia="cs-CZ"/>
              </w:rPr>
            </w:pPr>
            <w:r w:rsidRPr="000A243B">
              <w:rPr>
                <w:snapToGrid w:val="0"/>
                <w:sz w:val="20"/>
                <w:lang w:eastAsia="cs-CZ"/>
              </w:rPr>
              <w:t xml:space="preserve">XXX is ISO-code of currency of the fee,  </w:t>
            </w:r>
          </w:p>
          <w:p w:rsidR="001D1AF6" w:rsidRPr="000A243B" w:rsidRDefault="001D1AF6" w:rsidP="00443F92">
            <w:pPr>
              <w:rPr>
                <w:snapToGrid w:val="0"/>
                <w:sz w:val="20"/>
                <w:lang w:eastAsia="cs-CZ"/>
              </w:rPr>
            </w:pPr>
            <w:r w:rsidRPr="000A243B">
              <w:rPr>
                <w:snapToGrid w:val="0"/>
                <w:sz w:val="20"/>
                <w:lang w:eastAsia="cs-CZ"/>
              </w:rPr>
              <w:t xml:space="preserve">Nnnnnnnn,nn is the amount of the fee </w:t>
            </w:r>
          </w:p>
        </w:tc>
        <w:tc>
          <w:tcPr>
            <w:tcW w:w="851" w:type="dxa"/>
            <w:tcBorders>
              <w:top w:val="single" w:sz="4" w:space="0" w:color="auto"/>
              <w:left w:val="single" w:sz="4" w:space="0" w:color="auto"/>
              <w:bottom w:val="single" w:sz="4" w:space="0" w:color="auto"/>
              <w:right w:val="single" w:sz="4" w:space="0" w:color="auto"/>
            </w:tcBorders>
          </w:tcPr>
          <w:p w:rsidR="001D1AF6" w:rsidRPr="000948DB" w:rsidRDefault="001D1AF6">
            <w:pPr>
              <w:jc w:val="center"/>
              <w:rPr>
                <w:snapToGrid w:val="0"/>
                <w:sz w:val="20"/>
                <w:lang w:eastAsia="cs-CZ"/>
              </w:rPr>
            </w:pPr>
            <w:r w:rsidRPr="000948DB">
              <w:rPr>
                <w:snapToGrid w:val="0"/>
                <w:sz w:val="20"/>
                <w:lang w:eastAsia="cs-CZ"/>
              </w:rPr>
              <w:t>14 a V</w:t>
            </w:r>
          </w:p>
        </w:tc>
      </w:tr>
    </w:tbl>
    <w:p w:rsidR="001D1AF6" w:rsidRPr="000948DB" w:rsidRDefault="001D1AF6"/>
    <w:p w:rsidR="001D1AF6" w:rsidRPr="000948DB" w:rsidRDefault="001D1AF6">
      <w:r w:rsidRPr="000948DB">
        <w:t xml:space="preserve">*) </w:t>
      </w:r>
      <w:r w:rsidRPr="004164EE">
        <w:t>without leading zeros, fixed number of decimal places</w:t>
      </w:r>
      <w:r w:rsidRPr="00CB2C8D">
        <w:rPr>
          <w:sz w:val="20"/>
          <w:szCs w:val="20"/>
        </w:rPr>
        <w:t xml:space="preserve"> </w:t>
      </w:r>
      <w:r w:rsidRPr="000948DB">
        <w:t xml:space="preserve"> </w:t>
      </w:r>
    </w:p>
    <w:p w:rsidR="001D1AF6" w:rsidRPr="000948DB" w:rsidRDefault="001D1AF6">
      <w:pPr>
        <w:rPr>
          <w:sz w:val="18"/>
        </w:rPr>
      </w:pPr>
    </w:p>
    <w:p w:rsidR="001D1AF6" w:rsidRPr="000948DB" w:rsidRDefault="001D1AF6">
      <w:pPr>
        <w:adjustRightInd w:val="0"/>
      </w:pPr>
      <w:r>
        <w:rPr>
          <w:b/>
          <w:snapToGrid w:val="0"/>
          <w:color w:val="FF0000"/>
          <w:sz w:val="20"/>
          <w:lang w:eastAsia="cs-CZ"/>
        </w:rPr>
        <w:t>Note:</w:t>
      </w:r>
      <w:r w:rsidRPr="00BE4137">
        <w:t xml:space="preserve"> If </w:t>
      </w:r>
      <w:r>
        <w:t xml:space="preserve">– when generating </w:t>
      </w:r>
      <w:r w:rsidRPr="00BE4137">
        <w:t>the statement (e.g. resend)</w:t>
      </w:r>
      <w:r>
        <w:t xml:space="preserve"> –</w:t>
      </w:r>
      <w:r w:rsidRPr="00BE4137">
        <w:t xml:space="preserve"> no</w:t>
      </w:r>
      <w:r>
        <w:t xml:space="preserve"> </w:t>
      </w:r>
      <w:r w:rsidRPr="00BE4137">
        <w:t xml:space="preserve">information </w:t>
      </w:r>
      <w:r>
        <w:t>on</w:t>
      </w:r>
      <w:r w:rsidRPr="00BE4137">
        <w:t xml:space="preserve"> fees is available, it will not be stated. </w:t>
      </w:r>
      <w:r>
        <w:t>The sub-fi</w:t>
      </w:r>
      <w:r w:rsidRPr="00BE4137">
        <w:t xml:space="preserve">eld ?27 is filled in with the currency of the account and with a zero amount.  </w:t>
      </w:r>
      <w:r>
        <w:t>The f</w:t>
      </w:r>
      <w:r w:rsidRPr="00BE4137">
        <w:t>ield 86 finishes with the sub</w:t>
      </w:r>
      <w:r>
        <w:t>-</w:t>
      </w:r>
      <w:r w:rsidRPr="00BE4137">
        <w:t>field ?33 and neither the string “//CHGS/” nor its content will be stated</w:t>
      </w:r>
      <w:r w:rsidRPr="000948DB">
        <w:t>.</w:t>
      </w:r>
    </w:p>
    <w:p w:rsidR="001D1AF6" w:rsidRPr="000948DB" w:rsidRDefault="001D1AF6">
      <w:pPr>
        <w:rPr>
          <w:sz w:val="18"/>
        </w:rPr>
      </w:pPr>
      <w:r w:rsidRPr="000948DB">
        <w:rPr>
          <w:sz w:val="18"/>
        </w:rPr>
        <w:t xml:space="preserve"> </w:t>
      </w:r>
    </w:p>
    <w:p w:rsidR="001D1AF6" w:rsidRPr="000948DB" w:rsidRDefault="001D1AF6">
      <w:pPr>
        <w:rPr>
          <w:sz w:val="18"/>
        </w:rPr>
      </w:pPr>
    </w:p>
    <w:p w:rsidR="001D1AF6" w:rsidRPr="000948DB" w:rsidRDefault="001D1AF6">
      <w:pPr>
        <w:rPr>
          <w:sz w:val="18"/>
        </w:rPr>
      </w:pPr>
    </w:p>
    <w:p w:rsidR="001D1AF6" w:rsidRPr="000948DB" w:rsidRDefault="001D1AF6">
      <w:pPr>
        <w:pStyle w:val="Heading3"/>
        <w:rPr>
          <w:lang w:val="en-GB"/>
        </w:rPr>
      </w:pPr>
      <w:bookmarkStart w:id="31" w:name="_Toc380436466"/>
      <w:bookmarkStart w:id="32" w:name="_Toc40066834"/>
      <w:bookmarkStart w:id="33" w:name="_Toc369962914"/>
      <w:bookmarkStart w:id="34" w:name="_Toc369962970"/>
      <w:r w:rsidRPr="000948DB">
        <w:rPr>
          <w:lang w:val="en-GB"/>
        </w:rPr>
        <w:t>O</w:t>
      </w:r>
      <w:r>
        <w:rPr>
          <w:lang w:val="en-GB"/>
        </w:rPr>
        <w:t>ther transactions</w:t>
      </w:r>
      <w:bookmarkEnd w:id="31"/>
      <w:r>
        <w:rPr>
          <w:lang w:val="en-GB"/>
        </w:rPr>
        <w:t xml:space="preserve"> </w:t>
      </w:r>
      <w:bookmarkEnd w:id="32"/>
      <w:bookmarkEnd w:id="33"/>
      <w:bookmarkEnd w:id="34"/>
    </w:p>
    <w:p w:rsidR="001D1AF6" w:rsidRPr="000948DB" w:rsidRDefault="001D1AF6">
      <w:pPr>
        <w:rPr>
          <w:sz w:val="20"/>
        </w:rPr>
      </w:pPr>
    </w:p>
    <w:tbl>
      <w:tblPr>
        <w:tblW w:w="4425" w:type="dxa"/>
        <w:tblLayout w:type="fixed"/>
        <w:tblCellMar>
          <w:left w:w="30" w:type="dxa"/>
          <w:right w:w="30" w:type="dxa"/>
        </w:tblCellMar>
        <w:tblLook w:val="0000" w:firstRow="0" w:lastRow="0" w:firstColumn="0" w:lastColumn="0" w:noHBand="0" w:noVBand="0"/>
      </w:tblPr>
      <w:tblGrid>
        <w:gridCol w:w="1023"/>
        <w:gridCol w:w="2409"/>
        <w:gridCol w:w="993"/>
      </w:tblGrid>
      <w:tr w:rsidR="001D1AF6" w:rsidRPr="000948DB" w:rsidTr="00EE0DA0">
        <w:trPr>
          <w:trHeight w:val="247"/>
        </w:trPr>
        <w:tc>
          <w:tcPr>
            <w:tcW w:w="1023"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rsidP="00443F92">
            <w:pPr>
              <w:rPr>
                <w:b/>
                <w:snapToGrid w:val="0"/>
                <w:sz w:val="20"/>
                <w:lang w:eastAsia="cs-CZ"/>
              </w:rPr>
            </w:pPr>
            <w:r w:rsidRPr="000948DB">
              <w:rPr>
                <w:b/>
                <w:snapToGrid w:val="0"/>
                <w:sz w:val="20"/>
                <w:lang w:eastAsia="cs-CZ"/>
              </w:rPr>
              <w:t>Sub</w:t>
            </w:r>
            <w:r>
              <w:rPr>
                <w:b/>
                <w:snapToGrid w:val="0"/>
                <w:sz w:val="20"/>
                <w:lang w:eastAsia="cs-CZ"/>
              </w:rPr>
              <w:t>-field</w:t>
            </w:r>
          </w:p>
        </w:tc>
        <w:tc>
          <w:tcPr>
            <w:tcW w:w="2409"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rsidP="00443F92">
            <w:pPr>
              <w:rPr>
                <w:b/>
                <w:snapToGrid w:val="0"/>
                <w:sz w:val="20"/>
                <w:lang w:eastAsia="cs-CZ"/>
              </w:rPr>
            </w:pPr>
            <w:r>
              <w:rPr>
                <w:b/>
                <w:snapToGrid w:val="0"/>
                <w:sz w:val="20"/>
                <w:lang w:eastAsia="cs-CZ"/>
              </w:rPr>
              <w:t xml:space="preserve">Description </w:t>
            </w:r>
          </w:p>
        </w:tc>
        <w:tc>
          <w:tcPr>
            <w:tcW w:w="993" w:type="dxa"/>
            <w:tcBorders>
              <w:top w:val="single" w:sz="4" w:space="0" w:color="auto"/>
              <w:left w:val="single" w:sz="4" w:space="0" w:color="auto"/>
              <w:bottom w:val="single" w:sz="4" w:space="0" w:color="auto"/>
              <w:right w:val="single" w:sz="4" w:space="0" w:color="auto"/>
            </w:tcBorders>
            <w:shd w:val="pct25" w:color="auto" w:fill="auto"/>
          </w:tcPr>
          <w:p w:rsidR="001D1AF6" w:rsidRPr="000948DB" w:rsidRDefault="001D1AF6" w:rsidP="00443F92">
            <w:pPr>
              <w:rPr>
                <w:b/>
                <w:snapToGrid w:val="0"/>
                <w:sz w:val="20"/>
                <w:lang w:eastAsia="cs-CZ"/>
              </w:rPr>
            </w:pPr>
            <w:r>
              <w:rPr>
                <w:b/>
                <w:snapToGrid w:val="0"/>
                <w:sz w:val="20"/>
                <w:lang w:eastAsia="cs-CZ"/>
              </w:rPr>
              <w:t xml:space="preserve">Format </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040</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z w:val="20"/>
              </w:rPr>
              <w:t>code of business case</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?00</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 Text of operation</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?20</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variable symbol</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VS:</w:t>
            </w:r>
            <w:r w:rsidRPr="000948DB">
              <w:rPr>
                <w:sz w:val="20"/>
              </w:rPr>
              <w:t>10n</w:t>
            </w:r>
            <w:r w:rsidR="00563E89" w:rsidRPr="00B1627D">
              <w:rPr>
                <w:sz w:val="20"/>
                <w:highlight w:val="yellow"/>
                <w:lang w:val="sk-SK"/>
              </w:rPr>
              <w:t>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&lt;crlf &gt;?21</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Message for recipient, 1st part</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rsidP="00084598">
            <w:pPr>
              <w:jc w:val="right"/>
              <w:rPr>
                <w:sz w:val="20"/>
              </w:rPr>
            </w:pPr>
            <w:r w:rsidRPr="000948DB">
              <w:rPr>
                <w:sz w:val="20"/>
              </w:rPr>
              <w:t>?22</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r w:rsidRPr="000A243B">
              <w:rPr>
                <w:snapToGrid w:val="0"/>
                <w:sz w:val="20"/>
                <w:lang w:eastAsia="cs-CZ"/>
              </w:rPr>
              <w:t>Message for recipient, 2nd part</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z w:val="20"/>
              </w:rPr>
            </w:pPr>
            <w:r w:rsidRPr="000948DB">
              <w:rPr>
                <w:sz w:val="20"/>
              </w:rPr>
              <w:t xml:space="preserve"> &lt;crlf &gt;?23</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r w:rsidRPr="000A243B">
              <w:rPr>
                <w:snapToGrid w:val="0"/>
                <w:sz w:val="20"/>
                <w:lang w:eastAsia="cs-CZ"/>
              </w:rPr>
              <w:t xml:space="preserve">Message for recipient, 3rd </w:t>
            </w:r>
            <w:r w:rsidRPr="000A243B">
              <w:rPr>
                <w:snapToGrid w:val="0"/>
                <w:sz w:val="20"/>
                <w:lang w:eastAsia="cs-CZ"/>
              </w:rPr>
              <w:lastRenderedPageBreak/>
              <w:t>part</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lastRenderedPageBreak/>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lastRenderedPageBreak/>
              <w:t>?24</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r w:rsidRPr="000A243B">
              <w:rPr>
                <w:snapToGrid w:val="0"/>
                <w:sz w:val="20"/>
                <w:lang w:eastAsia="cs-CZ"/>
              </w:rPr>
              <w:t>Message for recipient, 4th part</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27aV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&lt;crlf &gt; ?25</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Specific symbol </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SS:</w:t>
            </w:r>
            <w:r w:rsidRPr="000948DB">
              <w:rPr>
                <w:sz w:val="20"/>
              </w:rPr>
              <w:t>10n</w:t>
            </w:r>
            <w:r w:rsidR="00563E89" w:rsidRPr="00B1627D">
              <w:rPr>
                <w:sz w:val="20"/>
                <w:highlight w:val="yellow"/>
                <w:lang w:val="sk-SK"/>
              </w:rPr>
              <w:t>V</w:t>
            </w:r>
          </w:p>
        </w:tc>
      </w:tr>
      <w:tr w:rsidR="001D1AF6" w:rsidRPr="000948DB">
        <w:trPr>
          <w:trHeight w:val="247"/>
        </w:trPr>
        <w:tc>
          <w:tcPr>
            <w:tcW w:w="1023" w:type="dxa"/>
            <w:tcBorders>
              <w:top w:val="single" w:sz="4" w:space="0" w:color="auto"/>
              <w:left w:val="single" w:sz="4" w:space="0" w:color="auto"/>
              <w:bottom w:val="single" w:sz="4" w:space="0" w:color="auto"/>
              <w:right w:val="single" w:sz="4" w:space="0" w:color="auto"/>
            </w:tcBorders>
          </w:tcPr>
          <w:p w:rsidR="001D1AF6" w:rsidRPr="000948DB" w:rsidRDefault="001D1AF6">
            <w:pPr>
              <w:jc w:val="right"/>
              <w:rPr>
                <w:snapToGrid w:val="0"/>
                <w:sz w:val="20"/>
                <w:lang w:eastAsia="cs-CZ"/>
              </w:rPr>
            </w:pPr>
            <w:r w:rsidRPr="000948DB">
              <w:rPr>
                <w:sz w:val="20"/>
              </w:rPr>
              <w:t xml:space="preserve"> ?26</w:t>
            </w:r>
          </w:p>
        </w:tc>
        <w:tc>
          <w:tcPr>
            <w:tcW w:w="2409" w:type="dxa"/>
            <w:tcBorders>
              <w:top w:val="single" w:sz="4" w:space="0" w:color="auto"/>
              <w:left w:val="single" w:sz="4" w:space="0" w:color="auto"/>
              <w:bottom w:val="single" w:sz="4" w:space="0" w:color="auto"/>
              <w:right w:val="single" w:sz="4" w:space="0" w:color="auto"/>
            </w:tcBorders>
          </w:tcPr>
          <w:p w:rsidR="001D1AF6" w:rsidRPr="000A243B" w:rsidRDefault="001D1AF6" w:rsidP="00443F92">
            <w:pPr>
              <w:rPr>
                <w:snapToGrid w:val="0"/>
                <w:sz w:val="20"/>
                <w:lang w:eastAsia="cs-CZ"/>
              </w:rPr>
            </w:pPr>
            <w:r w:rsidRPr="000A243B">
              <w:rPr>
                <w:snapToGrid w:val="0"/>
                <w:sz w:val="20"/>
                <w:lang w:eastAsia="cs-CZ"/>
              </w:rPr>
              <w:t xml:space="preserve">Constant symbol </w:t>
            </w:r>
          </w:p>
        </w:tc>
        <w:tc>
          <w:tcPr>
            <w:tcW w:w="993" w:type="dxa"/>
            <w:tcBorders>
              <w:top w:val="single" w:sz="4" w:space="0" w:color="auto"/>
              <w:left w:val="single" w:sz="4" w:space="0" w:color="auto"/>
              <w:bottom w:val="single" w:sz="4" w:space="0" w:color="auto"/>
              <w:right w:val="single" w:sz="4" w:space="0" w:color="auto"/>
            </w:tcBorders>
          </w:tcPr>
          <w:p w:rsidR="001D1AF6" w:rsidRPr="000948DB" w:rsidRDefault="001D1AF6">
            <w:pPr>
              <w:rPr>
                <w:snapToGrid w:val="0"/>
                <w:sz w:val="20"/>
                <w:lang w:eastAsia="cs-CZ"/>
              </w:rPr>
            </w:pPr>
            <w:r w:rsidRPr="000948DB">
              <w:rPr>
                <w:snapToGrid w:val="0"/>
                <w:sz w:val="20"/>
                <w:lang w:eastAsia="cs-CZ"/>
              </w:rPr>
              <w:t>KS:4</w:t>
            </w:r>
            <w:r w:rsidRPr="000948DB">
              <w:rPr>
                <w:sz w:val="20"/>
              </w:rPr>
              <w:t>n</w:t>
            </w:r>
            <w:r w:rsidR="00563E89" w:rsidRPr="00B1627D">
              <w:rPr>
                <w:sz w:val="20"/>
                <w:highlight w:val="yellow"/>
                <w:lang w:val="sk-SK"/>
              </w:rPr>
              <w:t>V</w:t>
            </w:r>
          </w:p>
        </w:tc>
      </w:tr>
    </w:tbl>
    <w:p w:rsidR="001D1AF6" w:rsidRPr="000948DB" w:rsidRDefault="001D1AF6"/>
    <w:p w:rsidR="001D1AF6" w:rsidRPr="000948DB" w:rsidRDefault="001D1AF6"/>
    <w:p w:rsidR="001D1AF6" w:rsidRPr="000948DB" w:rsidRDefault="001D1AF6"/>
    <w:p w:rsidR="001D1AF6" w:rsidRPr="000948DB" w:rsidRDefault="001D1AF6" w:rsidP="00481510">
      <w:pPr>
        <w:pStyle w:val="Heading3"/>
        <w:rPr>
          <w:lang w:val="en-GB"/>
        </w:rPr>
      </w:pPr>
      <w:bookmarkStart w:id="35" w:name="_Toc369962915"/>
      <w:bookmarkStart w:id="36" w:name="_Toc369962971"/>
      <w:bookmarkStart w:id="37" w:name="_Toc380436467"/>
      <w:r w:rsidRPr="000948DB">
        <w:rPr>
          <w:lang w:val="en-GB"/>
        </w:rPr>
        <w:t>S</w:t>
      </w:r>
      <w:r>
        <w:rPr>
          <w:lang w:val="en-GB"/>
        </w:rPr>
        <w:t>EPA</w:t>
      </w:r>
      <w:r w:rsidRPr="000948DB">
        <w:rPr>
          <w:lang w:val="en-GB"/>
        </w:rPr>
        <w:t xml:space="preserve"> Credit Transfer (SCT</w:t>
      </w:r>
      <w:bookmarkEnd w:id="35"/>
      <w:r w:rsidRPr="000948DB">
        <w:rPr>
          <w:lang w:val="en-GB"/>
        </w:rPr>
        <w:t xml:space="preserve"> – SEPA </w:t>
      </w:r>
      <w:r>
        <w:rPr>
          <w:lang w:val="en-GB"/>
        </w:rPr>
        <w:t>transfer</w:t>
      </w:r>
      <w:r w:rsidRPr="000948DB">
        <w:rPr>
          <w:lang w:val="en-GB"/>
        </w:rPr>
        <w:t>)</w:t>
      </w:r>
      <w:bookmarkEnd w:id="36"/>
      <w:bookmarkEnd w:id="37"/>
    </w:p>
    <w:p w:rsidR="001D1AF6" w:rsidRPr="000948DB" w:rsidRDefault="001D1AF6" w:rsidP="00846B64"/>
    <w:tbl>
      <w:tblPr>
        <w:tblW w:w="9087" w:type="dxa"/>
        <w:tblInd w:w="55" w:type="dxa"/>
        <w:tblLayout w:type="fixed"/>
        <w:tblCellMar>
          <w:left w:w="70" w:type="dxa"/>
          <w:right w:w="70" w:type="dxa"/>
        </w:tblCellMar>
        <w:tblLook w:val="00A0" w:firstRow="1" w:lastRow="0" w:firstColumn="1" w:lastColumn="0" w:noHBand="0" w:noVBand="0"/>
      </w:tblPr>
      <w:tblGrid>
        <w:gridCol w:w="866"/>
        <w:gridCol w:w="2977"/>
        <w:gridCol w:w="1134"/>
        <w:gridCol w:w="4110"/>
      </w:tblGrid>
      <w:tr w:rsidR="001D1AF6" w:rsidRPr="000948DB" w:rsidTr="00EE0DA0">
        <w:trPr>
          <w:trHeight w:val="612"/>
        </w:trPr>
        <w:tc>
          <w:tcPr>
            <w:tcW w:w="866" w:type="dxa"/>
            <w:tcBorders>
              <w:top w:val="single" w:sz="8" w:space="0" w:color="auto"/>
              <w:left w:val="single" w:sz="8" w:space="0" w:color="auto"/>
              <w:bottom w:val="single" w:sz="8" w:space="0" w:color="auto"/>
              <w:right w:val="single" w:sz="8" w:space="0" w:color="auto"/>
            </w:tcBorders>
            <w:shd w:val="pct25" w:color="auto" w:fill="auto"/>
            <w:vAlign w:val="center"/>
          </w:tcPr>
          <w:p w:rsidR="001D1AF6" w:rsidRPr="000948DB" w:rsidRDefault="001D1AF6" w:rsidP="005E1037">
            <w:pPr>
              <w:rPr>
                <w:b/>
                <w:color w:val="000000"/>
                <w:sz w:val="18"/>
                <w:szCs w:val="18"/>
                <w:lang w:eastAsia="sk-SK"/>
              </w:rPr>
            </w:pPr>
            <w:r w:rsidRPr="000948DB">
              <w:rPr>
                <w:b/>
                <w:color w:val="000000"/>
                <w:sz w:val="18"/>
                <w:szCs w:val="18"/>
                <w:lang w:eastAsia="sk-SK"/>
              </w:rPr>
              <w:t>Sub</w:t>
            </w:r>
            <w:r>
              <w:rPr>
                <w:b/>
                <w:color w:val="000000"/>
                <w:sz w:val="18"/>
                <w:szCs w:val="18"/>
                <w:lang w:eastAsia="sk-SK"/>
              </w:rPr>
              <w:t>-field</w:t>
            </w:r>
          </w:p>
        </w:tc>
        <w:tc>
          <w:tcPr>
            <w:tcW w:w="2977" w:type="dxa"/>
            <w:tcBorders>
              <w:top w:val="single" w:sz="8" w:space="0" w:color="auto"/>
              <w:left w:val="nil"/>
              <w:bottom w:val="single" w:sz="8" w:space="0" w:color="auto"/>
              <w:right w:val="single" w:sz="8" w:space="0" w:color="auto"/>
            </w:tcBorders>
            <w:shd w:val="pct25" w:color="auto" w:fill="auto"/>
            <w:vAlign w:val="center"/>
          </w:tcPr>
          <w:p w:rsidR="001D1AF6" w:rsidRPr="000948DB" w:rsidRDefault="001D1AF6" w:rsidP="005E1037">
            <w:pPr>
              <w:rPr>
                <w:b/>
                <w:color w:val="000000"/>
                <w:sz w:val="18"/>
                <w:szCs w:val="18"/>
                <w:lang w:eastAsia="sk-SK"/>
              </w:rPr>
            </w:pPr>
            <w:r>
              <w:rPr>
                <w:b/>
                <w:color w:val="000000"/>
                <w:sz w:val="18"/>
                <w:szCs w:val="18"/>
                <w:lang w:eastAsia="sk-SK"/>
              </w:rPr>
              <w:t xml:space="preserve">Description </w:t>
            </w:r>
          </w:p>
        </w:tc>
        <w:tc>
          <w:tcPr>
            <w:tcW w:w="1134" w:type="dxa"/>
            <w:tcBorders>
              <w:top w:val="single" w:sz="8" w:space="0" w:color="auto"/>
              <w:left w:val="nil"/>
              <w:bottom w:val="single" w:sz="8" w:space="0" w:color="auto"/>
              <w:right w:val="single" w:sz="8" w:space="0" w:color="auto"/>
            </w:tcBorders>
            <w:shd w:val="pct25" w:color="auto" w:fill="auto"/>
            <w:vAlign w:val="center"/>
          </w:tcPr>
          <w:p w:rsidR="001D1AF6" w:rsidRPr="000948DB" w:rsidRDefault="001D1AF6" w:rsidP="005E1037">
            <w:pPr>
              <w:rPr>
                <w:b/>
                <w:color w:val="000000"/>
                <w:sz w:val="18"/>
                <w:szCs w:val="18"/>
                <w:lang w:eastAsia="sk-SK"/>
              </w:rPr>
            </w:pPr>
            <w:r>
              <w:rPr>
                <w:b/>
                <w:color w:val="000000"/>
                <w:sz w:val="18"/>
                <w:szCs w:val="18"/>
                <w:lang w:eastAsia="sk-SK"/>
              </w:rPr>
              <w:t xml:space="preserve">Length </w:t>
            </w:r>
          </w:p>
        </w:tc>
        <w:tc>
          <w:tcPr>
            <w:tcW w:w="4110" w:type="dxa"/>
            <w:tcBorders>
              <w:top w:val="single" w:sz="8" w:space="0" w:color="auto"/>
              <w:left w:val="nil"/>
              <w:bottom w:val="single" w:sz="8" w:space="0" w:color="auto"/>
              <w:right w:val="single" w:sz="8" w:space="0" w:color="auto"/>
            </w:tcBorders>
            <w:shd w:val="pct25" w:color="auto" w:fill="auto"/>
            <w:vAlign w:val="center"/>
          </w:tcPr>
          <w:p w:rsidR="001D1AF6" w:rsidRPr="000948DB" w:rsidRDefault="001D1AF6" w:rsidP="005E1037">
            <w:pPr>
              <w:rPr>
                <w:b/>
                <w:color w:val="000000"/>
                <w:sz w:val="18"/>
                <w:szCs w:val="18"/>
                <w:lang w:eastAsia="sk-SK"/>
              </w:rPr>
            </w:pPr>
            <w:r>
              <w:rPr>
                <w:b/>
                <w:color w:val="000000"/>
                <w:sz w:val="18"/>
                <w:szCs w:val="18"/>
                <w:lang w:eastAsia="sk-SK"/>
              </w:rPr>
              <w:t xml:space="preserve">Note </w:t>
            </w:r>
          </w:p>
        </w:tc>
      </w:tr>
      <w:tr w:rsidR="001D1AF6" w:rsidRPr="000948DB" w:rsidTr="00CE65B9">
        <w:trPr>
          <w:trHeight w:val="3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115</w:t>
            </w:r>
          </w:p>
        </w:tc>
        <w:tc>
          <w:tcPr>
            <w:tcW w:w="2977"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sidRPr="000A243B">
              <w:rPr>
                <w:sz w:val="20"/>
              </w:rPr>
              <w:t>Code</w:t>
            </w:r>
            <w:r>
              <w:rPr>
                <w:sz w:val="20"/>
              </w:rPr>
              <w:t xml:space="preserve"> </w:t>
            </w:r>
            <w:r w:rsidRPr="000A243B">
              <w:rPr>
                <w:sz w:val="20"/>
              </w:rPr>
              <w:t>of business case</w:t>
            </w:r>
            <w:r w:rsidRPr="000948DB">
              <w:rPr>
                <w:sz w:val="18"/>
                <w:szCs w:val="18"/>
              </w:rPr>
              <w:t xml:space="preserve"> </w:t>
            </w:r>
            <w:r>
              <w:rPr>
                <w:sz w:val="18"/>
                <w:szCs w:val="18"/>
              </w:rPr>
              <w:t xml:space="preserve">for </w:t>
            </w:r>
            <w:r w:rsidRPr="000948DB">
              <w:rPr>
                <w:sz w:val="18"/>
                <w:szCs w:val="18"/>
              </w:rPr>
              <w:t>SCT</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3 n P</w:t>
            </w:r>
          </w:p>
        </w:tc>
        <w:tc>
          <w:tcPr>
            <w:tcW w:w="4110"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Pr>
                <w:sz w:val="18"/>
                <w:szCs w:val="18"/>
              </w:rPr>
              <w:t xml:space="preserve">Constant </w:t>
            </w:r>
            <w:r w:rsidRPr="000948DB">
              <w:rPr>
                <w:sz w:val="18"/>
                <w:szCs w:val="18"/>
              </w:rPr>
              <w:t>115</w:t>
            </w:r>
          </w:p>
        </w:tc>
      </w:tr>
      <w:tr w:rsidR="001D1AF6" w:rsidRPr="000948DB" w:rsidTr="00CE65B9">
        <w:trPr>
          <w:trHeight w:val="1130"/>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?00</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SEPA </w:t>
            </w:r>
            <w:r>
              <w:rPr>
                <w:sz w:val="18"/>
                <w:szCs w:val="18"/>
              </w:rPr>
              <w:t>PLATBA</w:t>
            </w:r>
            <w:r w:rsidRPr="000948DB">
              <w:rPr>
                <w:sz w:val="18"/>
                <w:szCs w:val="18"/>
              </w:rPr>
              <w:t xml:space="preserve"> (text</w:t>
            </w:r>
            <w:r>
              <w:rPr>
                <w:sz w:val="18"/>
                <w:szCs w:val="18"/>
              </w:rPr>
              <w:t xml:space="preserve"> string shall be entered by the type of the SCT payment</w:t>
            </w:r>
            <w:r w:rsidRPr="000948DB">
              <w:rPr>
                <w:sz w:val="18"/>
                <w:szCs w:val="18"/>
              </w:rPr>
              <w:t>)</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(AT-R1)</w:t>
            </w:r>
            <w:r>
              <w:rPr>
                <w:sz w:val="18"/>
                <w:szCs w:val="18"/>
              </w:rPr>
              <w:t xml:space="preserve"> shall be entered</w:t>
            </w:r>
            <w:r w:rsidRPr="000948DB">
              <w:rPr>
                <w:sz w:val="18"/>
                <w:szCs w:val="18"/>
              </w:rPr>
              <w:t>:</w:t>
            </w:r>
            <w:r w:rsidRPr="000948DB">
              <w:rPr>
                <w:sz w:val="18"/>
                <w:szCs w:val="18"/>
              </w:rPr>
              <w:br/>
              <w:t>SEPA PLATBA</w:t>
            </w:r>
            <w:r w:rsidRPr="000948DB">
              <w:rPr>
                <w:sz w:val="18"/>
                <w:szCs w:val="18"/>
              </w:rPr>
              <w:br/>
              <w:t>SEPA RETURN</w:t>
            </w:r>
            <w:r w:rsidRPr="000948DB">
              <w:rPr>
                <w:sz w:val="18"/>
                <w:szCs w:val="18"/>
              </w:rPr>
              <w:br/>
              <w:t>SEPA RECALL</w:t>
            </w:r>
            <w:r w:rsidRPr="000948DB">
              <w:rPr>
                <w:sz w:val="18"/>
                <w:szCs w:val="18"/>
              </w:rPr>
              <w:br/>
              <w:t>SEPA REJECT</w:t>
            </w:r>
          </w:p>
        </w:tc>
      </w:tr>
      <w:tr w:rsidR="001D1AF6" w:rsidRPr="000948DB" w:rsidTr="00CE65B9">
        <w:trPr>
          <w:trHeight w:val="537"/>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?20</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BBAN/ban</w:t>
            </w:r>
            <w:r>
              <w:rPr>
                <w:sz w:val="18"/>
                <w:szCs w:val="18"/>
              </w:rPr>
              <w:t>k</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6nP-10nP/4nP</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Pr>
                <w:sz w:val="18"/>
                <w:szCs w:val="18"/>
              </w:rPr>
              <w:t xml:space="preserve">In case of domestic </w:t>
            </w:r>
            <w:r w:rsidRPr="000948DB">
              <w:rPr>
                <w:sz w:val="18"/>
                <w:szCs w:val="18"/>
              </w:rPr>
              <w:t xml:space="preserve">SCT </w:t>
            </w:r>
            <w:r>
              <w:rPr>
                <w:sz w:val="18"/>
                <w:szCs w:val="18"/>
              </w:rPr>
              <w:t xml:space="preserve">the number of counter-account </w:t>
            </w:r>
            <w:r w:rsidRPr="000948DB">
              <w:rPr>
                <w:sz w:val="18"/>
                <w:szCs w:val="18"/>
              </w:rPr>
              <w:t>(</w:t>
            </w:r>
            <w:r w:rsidRPr="000A243B">
              <w:rPr>
                <w:snapToGrid w:val="0"/>
                <w:sz w:val="20"/>
                <w:lang w:eastAsia="cs-CZ"/>
              </w:rPr>
              <w:t>prefix number-account/bank</w:t>
            </w:r>
            <w:r w:rsidRPr="000948DB">
              <w:rPr>
                <w:sz w:val="18"/>
                <w:szCs w:val="18"/>
              </w:rPr>
              <w:t>)</w:t>
            </w:r>
          </w:p>
        </w:tc>
      </w:tr>
      <w:tr w:rsidR="001D1AF6" w:rsidRPr="000948DB" w:rsidTr="00CE65B9">
        <w:trPr>
          <w:trHeight w:val="6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?21</w:t>
            </w:r>
          </w:p>
        </w:tc>
        <w:tc>
          <w:tcPr>
            <w:tcW w:w="2977" w:type="dxa"/>
            <w:vMerge w:val="restart"/>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r w:rsidRPr="000948DB">
              <w:rPr>
                <w:sz w:val="18"/>
                <w:szCs w:val="18"/>
              </w:rPr>
              <w:t>End to End reference</w:t>
            </w:r>
            <w:r w:rsidRPr="000948DB">
              <w:rPr>
                <w:color w:val="FF0000"/>
                <w:sz w:val="18"/>
                <w:szCs w:val="18"/>
              </w:rPr>
              <w:t>**</w:t>
            </w:r>
          </w:p>
          <w:p w:rsidR="001D1AF6" w:rsidRPr="000948DB" w:rsidRDefault="001D1AF6" w:rsidP="005561BF">
            <w:pPr>
              <w:rPr>
                <w:color w:val="000000"/>
                <w:sz w:val="18"/>
                <w:szCs w:val="18"/>
                <w:lang w:eastAsia="sk-SK"/>
              </w:rPr>
            </w:pPr>
            <w:r>
              <w:rPr>
                <w:color w:val="000000"/>
                <w:sz w:val="18"/>
                <w:szCs w:val="18"/>
                <w:lang w:eastAsia="sk-SK"/>
              </w:rPr>
              <w:t>or</w:t>
            </w:r>
          </w:p>
          <w:p w:rsidR="001D1AF6" w:rsidRPr="000948DB" w:rsidRDefault="001D1AF6" w:rsidP="005561BF">
            <w:pPr>
              <w:rPr>
                <w:sz w:val="18"/>
                <w:szCs w:val="18"/>
              </w:rPr>
            </w:pPr>
            <w:r>
              <w:rPr>
                <w:color w:val="000000"/>
                <w:sz w:val="18"/>
                <w:szCs w:val="18"/>
                <w:lang w:eastAsia="sk-SK"/>
              </w:rPr>
              <w:t>s</w:t>
            </w:r>
            <w:r w:rsidRPr="000948DB">
              <w:rPr>
                <w:color w:val="000000"/>
                <w:sz w:val="18"/>
                <w:szCs w:val="18"/>
                <w:lang w:eastAsia="sk-SK"/>
              </w:rPr>
              <w:t>ymbols</w:t>
            </w:r>
            <w:r>
              <w:rPr>
                <w:color w:val="000000"/>
                <w:sz w:val="18"/>
                <w:szCs w:val="18"/>
                <w:lang w:eastAsia="sk-SK"/>
              </w:rPr>
              <w:t xml:space="preserve"> by convention </w:t>
            </w:r>
            <w:r w:rsidRPr="000948DB">
              <w:rPr>
                <w:color w:val="000000"/>
                <w:sz w:val="18"/>
                <w:szCs w:val="18"/>
                <w:lang w:eastAsia="sk-SK"/>
              </w:rPr>
              <w:t>/VS/SS/KS</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End2End reference 1-27 </w:t>
            </w:r>
            <w:r>
              <w:rPr>
                <w:sz w:val="18"/>
                <w:szCs w:val="18"/>
              </w:rPr>
              <w:t>characters</w:t>
            </w:r>
            <w:r w:rsidRPr="000948DB">
              <w:rPr>
                <w:sz w:val="18"/>
                <w:szCs w:val="18"/>
              </w:rPr>
              <w:t xml:space="preserve"> (AT41)</w:t>
            </w:r>
          </w:p>
          <w:p w:rsidR="001D1AF6" w:rsidRPr="000948DB" w:rsidRDefault="001D1AF6" w:rsidP="005561BF">
            <w:pPr>
              <w:rPr>
                <w:sz w:val="18"/>
                <w:szCs w:val="18"/>
              </w:rPr>
            </w:pPr>
            <w:r>
              <w:rPr>
                <w:sz w:val="18"/>
                <w:szCs w:val="18"/>
              </w:rPr>
              <w:t>or</w:t>
            </w:r>
            <w:r w:rsidRPr="000948DB">
              <w:rPr>
                <w:sz w:val="18"/>
                <w:szCs w:val="18"/>
              </w:rPr>
              <w:t xml:space="preserve"> </w:t>
            </w:r>
          </w:p>
          <w:p w:rsidR="001D1AF6" w:rsidRPr="000948DB" w:rsidRDefault="001D1AF6" w:rsidP="005561BF">
            <w:pPr>
              <w:rPr>
                <w:sz w:val="18"/>
                <w:szCs w:val="18"/>
              </w:rPr>
            </w:pPr>
            <w:r w:rsidRPr="000948DB">
              <w:rPr>
                <w:color w:val="000000"/>
                <w:sz w:val="18"/>
                <w:szCs w:val="18"/>
                <w:lang w:eastAsia="sk-SK"/>
              </w:rPr>
              <w:t xml:space="preserve">/VS10nV/SS10nV/KS4nV 1-27 </w:t>
            </w:r>
            <w:r>
              <w:rPr>
                <w:sz w:val="18"/>
                <w:szCs w:val="18"/>
              </w:rPr>
              <w:t>characters</w:t>
            </w:r>
          </w:p>
        </w:tc>
      </w:tr>
      <w:tr w:rsidR="001D1AF6" w:rsidRPr="000948DB" w:rsidTr="00CE65B9">
        <w:trPr>
          <w:trHeight w:val="341"/>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br/>
              <w:t>?22</w:t>
            </w:r>
          </w:p>
        </w:tc>
        <w:tc>
          <w:tcPr>
            <w:tcW w:w="2977" w:type="dxa"/>
            <w:vMerge/>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8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End2End reference 28-35 </w:t>
            </w:r>
            <w:r>
              <w:rPr>
                <w:sz w:val="18"/>
                <w:szCs w:val="18"/>
              </w:rPr>
              <w:t>characters</w:t>
            </w:r>
            <w:r w:rsidRPr="000948DB">
              <w:rPr>
                <w:sz w:val="18"/>
                <w:szCs w:val="18"/>
              </w:rPr>
              <w:t xml:space="preserve"> (AT41)</w:t>
            </w:r>
          </w:p>
          <w:p w:rsidR="001D1AF6" w:rsidRPr="000948DB" w:rsidRDefault="001D1AF6" w:rsidP="005561BF">
            <w:pPr>
              <w:rPr>
                <w:sz w:val="18"/>
                <w:szCs w:val="18"/>
              </w:rPr>
            </w:pPr>
            <w:r>
              <w:rPr>
                <w:sz w:val="18"/>
                <w:szCs w:val="18"/>
              </w:rPr>
              <w:t>or</w:t>
            </w:r>
          </w:p>
          <w:p w:rsidR="001D1AF6" w:rsidRPr="000948DB" w:rsidRDefault="001D1AF6" w:rsidP="005561BF">
            <w:pPr>
              <w:rPr>
                <w:sz w:val="18"/>
                <w:szCs w:val="18"/>
              </w:rPr>
            </w:pPr>
            <w:r w:rsidRPr="000948DB">
              <w:rPr>
                <w:color w:val="000000"/>
                <w:sz w:val="18"/>
                <w:szCs w:val="18"/>
                <w:lang w:eastAsia="sk-SK"/>
              </w:rPr>
              <w:t xml:space="preserve">/VS10nV/SS10nV/KS4nV 28-33 </w:t>
            </w:r>
            <w:r>
              <w:rPr>
                <w:sz w:val="18"/>
                <w:szCs w:val="18"/>
              </w:rPr>
              <w:t>characters</w:t>
            </w:r>
          </w:p>
        </w:tc>
      </w:tr>
      <w:tr w:rsidR="001D1AF6" w:rsidRPr="000948DB" w:rsidTr="00CE65B9">
        <w:trPr>
          <w:trHeight w:val="291"/>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?23</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Pr>
                <w:sz w:val="18"/>
                <w:szCs w:val="18"/>
              </w:rPr>
              <w:t xml:space="preserve">Rate </w:t>
            </w:r>
          </w:p>
        </w:tc>
        <w:tc>
          <w:tcPr>
            <w:tcW w:w="1134" w:type="dxa"/>
            <w:tcBorders>
              <w:top w:val="nil"/>
              <w:left w:val="nil"/>
              <w:bottom w:val="single" w:sz="8" w:space="0" w:color="auto"/>
              <w:right w:val="single" w:sz="8" w:space="0" w:color="auto"/>
            </w:tcBorders>
            <w:shd w:val="clear" w:color="000000" w:fill="FFFFFF"/>
            <w:vAlign w:val="center"/>
          </w:tcPr>
          <w:p w:rsidR="001D1AF6" w:rsidRPr="000948DB" w:rsidRDefault="001D1AF6" w:rsidP="00481510">
            <w:pPr>
              <w:rPr>
                <w:sz w:val="18"/>
                <w:szCs w:val="18"/>
              </w:rPr>
            </w:pPr>
            <w:r w:rsidRPr="000948DB">
              <w:rPr>
                <w:sz w:val="18"/>
                <w:szCs w:val="18"/>
              </w:rPr>
              <w:t>18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K</w:t>
            </w:r>
            <w:r>
              <w:rPr>
                <w:sz w:val="18"/>
                <w:szCs w:val="18"/>
              </w:rPr>
              <w:t xml:space="preserve">ey word </w:t>
            </w:r>
            <w:r w:rsidRPr="000948DB">
              <w:rPr>
                <w:sz w:val="18"/>
                <w:szCs w:val="18"/>
              </w:rPr>
              <w:t>RATE:xxxxxx,yyyyyy</w:t>
            </w:r>
            <w:r w:rsidRPr="000948DB">
              <w:rPr>
                <w:sz w:val="18"/>
                <w:szCs w:val="18"/>
              </w:rPr>
              <w:br/>
              <w:t xml:space="preserve">- </w:t>
            </w:r>
            <w:r>
              <w:rPr>
                <w:sz w:val="18"/>
                <w:szCs w:val="18"/>
              </w:rPr>
              <w:t>without leading zeros</w:t>
            </w:r>
            <w:r w:rsidRPr="000948DB">
              <w:rPr>
                <w:sz w:val="18"/>
                <w:szCs w:val="18"/>
              </w:rPr>
              <w:t xml:space="preserve">, </w:t>
            </w:r>
            <w:r>
              <w:rPr>
                <w:sz w:val="18"/>
                <w:szCs w:val="18"/>
              </w:rPr>
              <w:t xml:space="preserve">fixed number of decimal places </w:t>
            </w:r>
          </w:p>
        </w:tc>
      </w:tr>
      <w:tr w:rsidR="001D1AF6" w:rsidRPr="000948DB" w:rsidTr="00CE65B9">
        <w:trPr>
          <w:trHeight w:val="557"/>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br/>
              <w:t>?24</w:t>
            </w:r>
          </w:p>
        </w:tc>
        <w:tc>
          <w:tcPr>
            <w:tcW w:w="2977" w:type="dxa"/>
            <w:vMerge w:val="restart"/>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r w:rsidRPr="000A243B">
              <w:rPr>
                <w:snapToGrid w:val="0"/>
                <w:sz w:val="20"/>
                <w:lang w:eastAsia="cs-CZ"/>
              </w:rPr>
              <w:t>Message for recipient</w:t>
            </w:r>
            <w:r w:rsidRPr="000948DB">
              <w:rPr>
                <w:sz w:val="18"/>
                <w:szCs w:val="18"/>
              </w:rPr>
              <w:t xml:space="preserve"> / Remittance Information</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sidRPr="000948DB">
              <w:rPr>
                <w:sz w:val="18"/>
                <w:szCs w:val="18"/>
              </w:rPr>
              <w:t>Remittance information 1-27</w:t>
            </w:r>
            <w:r w:rsidRPr="000948DB">
              <w:rPr>
                <w:sz w:val="18"/>
                <w:szCs w:val="18"/>
              </w:rPr>
              <w:br/>
              <w:t>(AT05)</w:t>
            </w:r>
          </w:p>
        </w:tc>
      </w:tr>
      <w:tr w:rsidR="001D1AF6" w:rsidRPr="000948DB" w:rsidTr="00CE65B9">
        <w:trPr>
          <w:trHeight w:val="6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?25</w:t>
            </w:r>
          </w:p>
        </w:tc>
        <w:tc>
          <w:tcPr>
            <w:tcW w:w="2977" w:type="dxa"/>
            <w:vMerge/>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sidRPr="000948DB">
              <w:rPr>
                <w:sz w:val="18"/>
                <w:szCs w:val="18"/>
              </w:rPr>
              <w:t>Remittance information 28-54</w:t>
            </w:r>
            <w:r w:rsidRPr="000948DB">
              <w:rPr>
                <w:sz w:val="18"/>
                <w:szCs w:val="18"/>
              </w:rPr>
              <w:br/>
              <w:t>(AT05)</w:t>
            </w:r>
          </w:p>
        </w:tc>
      </w:tr>
      <w:tr w:rsidR="001D1AF6" w:rsidRPr="000948DB" w:rsidTr="00CE65B9">
        <w:trPr>
          <w:trHeight w:val="6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br/>
              <w:t>?26</w:t>
            </w:r>
          </w:p>
        </w:tc>
        <w:tc>
          <w:tcPr>
            <w:tcW w:w="2977" w:type="dxa"/>
            <w:vMerge/>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sidRPr="000948DB">
              <w:rPr>
                <w:sz w:val="18"/>
                <w:szCs w:val="18"/>
              </w:rPr>
              <w:t>Remittance information 55-81</w:t>
            </w:r>
            <w:r w:rsidRPr="000948DB">
              <w:rPr>
                <w:sz w:val="18"/>
                <w:szCs w:val="18"/>
              </w:rPr>
              <w:br/>
              <w:t>(AT05)</w:t>
            </w:r>
          </w:p>
        </w:tc>
      </w:tr>
      <w:tr w:rsidR="001D1AF6" w:rsidRPr="000948DB" w:rsidTr="00CE65B9">
        <w:trPr>
          <w:trHeight w:val="6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?27</w:t>
            </w:r>
          </w:p>
        </w:tc>
        <w:tc>
          <w:tcPr>
            <w:tcW w:w="2977" w:type="dxa"/>
            <w:vMerge/>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sidRPr="000948DB">
              <w:rPr>
                <w:sz w:val="18"/>
                <w:szCs w:val="18"/>
              </w:rPr>
              <w:t>Remittance information 82-108</w:t>
            </w:r>
            <w:r w:rsidRPr="000948DB">
              <w:rPr>
                <w:sz w:val="18"/>
                <w:szCs w:val="18"/>
              </w:rPr>
              <w:br/>
              <w:t>(AT05)</w:t>
            </w:r>
          </w:p>
        </w:tc>
      </w:tr>
      <w:tr w:rsidR="001D1AF6" w:rsidRPr="000948DB" w:rsidTr="00CE65B9">
        <w:trPr>
          <w:trHeight w:val="6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br/>
              <w:t>?28</w:t>
            </w:r>
          </w:p>
        </w:tc>
        <w:tc>
          <w:tcPr>
            <w:tcW w:w="2977" w:type="dxa"/>
            <w:vMerge/>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sidRPr="000948DB">
              <w:rPr>
                <w:sz w:val="18"/>
                <w:szCs w:val="18"/>
              </w:rPr>
              <w:t>Remittance information 109-135</w:t>
            </w:r>
            <w:r w:rsidRPr="000948DB">
              <w:rPr>
                <w:sz w:val="18"/>
                <w:szCs w:val="18"/>
              </w:rPr>
              <w:br/>
              <w:t>(AT05)</w:t>
            </w:r>
          </w:p>
        </w:tc>
      </w:tr>
      <w:tr w:rsidR="001D1AF6" w:rsidRPr="000948DB" w:rsidTr="00CE65B9">
        <w:trPr>
          <w:trHeight w:val="6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?29</w:t>
            </w:r>
          </w:p>
        </w:tc>
        <w:tc>
          <w:tcPr>
            <w:tcW w:w="2977" w:type="dxa"/>
            <w:vMerge/>
            <w:tcBorders>
              <w:top w:val="nil"/>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5 a V</w:t>
            </w:r>
          </w:p>
        </w:tc>
        <w:tc>
          <w:tcPr>
            <w:tcW w:w="4110" w:type="dxa"/>
            <w:tcBorders>
              <w:top w:val="nil"/>
              <w:left w:val="nil"/>
              <w:bottom w:val="single" w:sz="8" w:space="0" w:color="auto"/>
              <w:right w:val="single" w:sz="8" w:space="0" w:color="auto"/>
            </w:tcBorders>
            <w:vAlign w:val="center"/>
          </w:tcPr>
          <w:p w:rsidR="001D1AF6" w:rsidRPr="000948DB" w:rsidRDefault="001D1AF6" w:rsidP="005561BF">
            <w:pPr>
              <w:rPr>
                <w:sz w:val="18"/>
                <w:szCs w:val="18"/>
              </w:rPr>
            </w:pPr>
            <w:r w:rsidRPr="000948DB">
              <w:rPr>
                <w:sz w:val="18"/>
                <w:szCs w:val="18"/>
              </w:rPr>
              <w:t>Remittance information 136-140</w:t>
            </w:r>
            <w:r w:rsidRPr="000948DB">
              <w:rPr>
                <w:sz w:val="18"/>
                <w:szCs w:val="18"/>
              </w:rPr>
              <w:br/>
              <w:t>(AT05)</w:t>
            </w:r>
          </w:p>
        </w:tc>
      </w:tr>
      <w:tr w:rsidR="001D1AF6" w:rsidRPr="000948DB" w:rsidTr="00CE65B9">
        <w:trPr>
          <w:trHeight w:val="73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br/>
              <w:t>?30</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SWIFT / BIC </w:t>
            </w:r>
            <w:r>
              <w:rPr>
                <w:sz w:val="18"/>
                <w:szCs w:val="18"/>
              </w:rPr>
              <w:t xml:space="preserve">code of counter-party </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8 a P o</w:t>
            </w:r>
            <w:r>
              <w:rPr>
                <w:sz w:val="18"/>
                <w:szCs w:val="18"/>
              </w:rPr>
              <w:t>r</w:t>
            </w:r>
            <w:r w:rsidRPr="000948DB">
              <w:rPr>
                <w:sz w:val="18"/>
                <w:szCs w:val="18"/>
              </w:rPr>
              <w:t xml:space="preserve"> 11 a P</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 </w:t>
            </w:r>
            <w:r>
              <w:rPr>
                <w:sz w:val="18"/>
                <w:szCs w:val="18"/>
              </w:rPr>
              <w:t xml:space="preserve">in case of Debit BIC of the recipient’s bank </w:t>
            </w:r>
            <w:r w:rsidRPr="000948DB">
              <w:rPr>
                <w:sz w:val="18"/>
                <w:szCs w:val="18"/>
              </w:rPr>
              <w:t>(AT23)</w:t>
            </w:r>
            <w:r>
              <w:rPr>
                <w:sz w:val="18"/>
                <w:szCs w:val="18"/>
              </w:rPr>
              <w:t xml:space="preserve">shall be entered </w:t>
            </w:r>
            <w:r w:rsidRPr="000948DB">
              <w:rPr>
                <w:sz w:val="18"/>
                <w:szCs w:val="18"/>
              </w:rPr>
              <w:br/>
              <w:t xml:space="preserve">- </w:t>
            </w:r>
            <w:r>
              <w:rPr>
                <w:sz w:val="18"/>
                <w:szCs w:val="18"/>
              </w:rPr>
              <w:t xml:space="preserve">in case of </w:t>
            </w:r>
            <w:r w:rsidRPr="000948DB">
              <w:rPr>
                <w:sz w:val="18"/>
                <w:szCs w:val="18"/>
              </w:rPr>
              <w:t xml:space="preserve">Credit </w:t>
            </w:r>
            <w:r>
              <w:rPr>
                <w:sz w:val="18"/>
                <w:szCs w:val="18"/>
              </w:rPr>
              <w:t>BIC of the remitter’s bank</w:t>
            </w:r>
            <w:r w:rsidRPr="000948DB">
              <w:rPr>
                <w:sz w:val="18"/>
                <w:szCs w:val="18"/>
              </w:rPr>
              <w:t xml:space="preserve"> (AT06)</w:t>
            </w:r>
            <w:r>
              <w:rPr>
                <w:sz w:val="18"/>
                <w:szCs w:val="18"/>
              </w:rPr>
              <w:t xml:space="preserve"> shall be entered </w:t>
            </w:r>
          </w:p>
        </w:tc>
      </w:tr>
      <w:tr w:rsidR="001D1AF6" w:rsidRPr="000948DB" w:rsidTr="00CE65B9">
        <w:trPr>
          <w:trHeight w:val="578"/>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?31</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IBAN </w:t>
            </w:r>
            <w:r>
              <w:rPr>
                <w:sz w:val="18"/>
                <w:szCs w:val="18"/>
              </w:rPr>
              <w:t xml:space="preserve">of counter-party </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34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 </w:t>
            </w:r>
            <w:r>
              <w:rPr>
                <w:sz w:val="18"/>
                <w:szCs w:val="18"/>
              </w:rPr>
              <w:t xml:space="preserve">in case of Debit </w:t>
            </w:r>
            <w:r w:rsidRPr="000948DB">
              <w:rPr>
                <w:sz w:val="18"/>
                <w:szCs w:val="18"/>
              </w:rPr>
              <w:t xml:space="preserve"> IBAN </w:t>
            </w:r>
            <w:r>
              <w:rPr>
                <w:sz w:val="18"/>
                <w:szCs w:val="18"/>
              </w:rPr>
              <w:t xml:space="preserve">of recipient </w:t>
            </w:r>
            <w:r w:rsidRPr="000948DB">
              <w:rPr>
                <w:sz w:val="18"/>
                <w:szCs w:val="18"/>
              </w:rPr>
              <w:t>(AT20)</w:t>
            </w:r>
            <w:r>
              <w:rPr>
                <w:sz w:val="18"/>
                <w:szCs w:val="18"/>
              </w:rPr>
              <w:t xml:space="preserve"> shall be entered</w:t>
            </w:r>
            <w:r w:rsidRPr="000948DB">
              <w:rPr>
                <w:sz w:val="18"/>
                <w:szCs w:val="18"/>
              </w:rPr>
              <w:br/>
              <w:t xml:space="preserve">- </w:t>
            </w:r>
            <w:r>
              <w:rPr>
                <w:sz w:val="18"/>
                <w:szCs w:val="18"/>
              </w:rPr>
              <w:t xml:space="preserve">in case of </w:t>
            </w:r>
            <w:r w:rsidRPr="000948DB">
              <w:rPr>
                <w:sz w:val="18"/>
                <w:szCs w:val="18"/>
              </w:rPr>
              <w:t>Credit IBAN</w:t>
            </w:r>
            <w:r>
              <w:rPr>
                <w:sz w:val="18"/>
                <w:szCs w:val="18"/>
              </w:rPr>
              <w:t xml:space="preserve"> of remitter </w:t>
            </w:r>
            <w:r w:rsidRPr="000948DB">
              <w:rPr>
                <w:sz w:val="18"/>
                <w:szCs w:val="18"/>
              </w:rPr>
              <w:t>(AT01)</w:t>
            </w:r>
            <w:r>
              <w:rPr>
                <w:sz w:val="18"/>
                <w:szCs w:val="18"/>
              </w:rPr>
              <w:t xml:space="preserve"> shall be entered</w:t>
            </w:r>
          </w:p>
        </w:tc>
      </w:tr>
      <w:tr w:rsidR="001D1AF6" w:rsidRPr="000948DB" w:rsidTr="002B62E0">
        <w:trPr>
          <w:trHeight w:val="97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?32</w:t>
            </w:r>
          </w:p>
        </w:tc>
        <w:tc>
          <w:tcPr>
            <w:tcW w:w="2977" w:type="dxa"/>
            <w:tcBorders>
              <w:top w:val="nil"/>
              <w:left w:val="nil"/>
              <w:bottom w:val="single" w:sz="8" w:space="0" w:color="auto"/>
              <w:right w:val="single" w:sz="8" w:space="0" w:color="auto"/>
            </w:tcBorders>
          </w:tcPr>
          <w:p w:rsidR="001D1AF6" w:rsidRDefault="001D1AF6" w:rsidP="00EB6AE0">
            <w:pPr>
              <w:rPr>
                <w:snapToGrid w:val="0"/>
                <w:sz w:val="20"/>
                <w:lang w:eastAsia="cs-CZ"/>
              </w:rPr>
            </w:pPr>
          </w:p>
          <w:p w:rsidR="001D1AF6" w:rsidRPr="000A243B" w:rsidRDefault="001D1AF6" w:rsidP="00EB6AE0">
            <w:pPr>
              <w:rPr>
                <w:snapToGrid w:val="0"/>
                <w:sz w:val="20"/>
                <w:lang w:eastAsia="cs-CZ"/>
              </w:rPr>
            </w:pPr>
            <w:r w:rsidRPr="000A243B">
              <w:rPr>
                <w:snapToGrid w:val="0"/>
                <w:sz w:val="20"/>
                <w:lang w:eastAsia="cs-CZ"/>
              </w:rPr>
              <w:t>Name of counter-party</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35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 </w:t>
            </w:r>
            <w:r>
              <w:rPr>
                <w:sz w:val="18"/>
                <w:szCs w:val="18"/>
              </w:rPr>
              <w:t xml:space="preserve">in case of Debit the Name of recipient account holder </w:t>
            </w:r>
            <w:r w:rsidRPr="000948DB">
              <w:rPr>
                <w:sz w:val="18"/>
                <w:szCs w:val="18"/>
              </w:rPr>
              <w:t>1-27 (AT21)</w:t>
            </w:r>
            <w:r>
              <w:rPr>
                <w:sz w:val="18"/>
                <w:szCs w:val="18"/>
              </w:rPr>
              <w:t xml:space="preserve"> shall be entered </w:t>
            </w:r>
            <w:r w:rsidRPr="000948DB">
              <w:rPr>
                <w:sz w:val="18"/>
                <w:szCs w:val="18"/>
              </w:rPr>
              <w:br/>
              <w:t xml:space="preserve">- </w:t>
            </w:r>
            <w:r>
              <w:rPr>
                <w:sz w:val="18"/>
                <w:szCs w:val="18"/>
              </w:rPr>
              <w:t xml:space="preserve">in case of </w:t>
            </w:r>
            <w:r w:rsidRPr="000948DB">
              <w:rPr>
                <w:sz w:val="18"/>
                <w:szCs w:val="18"/>
              </w:rPr>
              <w:t xml:space="preserve">Credit </w:t>
            </w:r>
            <w:r>
              <w:rPr>
                <w:sz w:val="18"/>
                <w:szCs w:val="18"/>
              </w:rPr>
              <w:t>the Name of remitter’s account holder</w:t>
            </w:r>
            <w:r w:rsidRPr="000948DB">
              <w:rPr>
                <w:sz w:val="18"/>
                <w:szCs w:val="18"/>
              </w:rPr>
              <w:t xml:space="preserve"> 1-27 (AT02)</w:t>
            </w:r>
            <w:r>
              <w:rPr>
                <w:sz w:val="18"/>
                <w:szCs w:val="18"/>
              </w:rPr>
              <w:t xml:space="preserve"> shall be entered </w:t>
            </w:r>
          </w:p>
        </w:tc>
      </w:tr>
      <w:tr w:rsidR="001D1AF6" w:rsidRPr="000948DB" w:rsidTr="00CE65B9">
        <w:trPr>
          <w:trHeight w:val="97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lastRenderedPageBreak/>
              <w:t>&lt;CRLF&gt;</w:t>
            </w:r>
            <w:r w:rsidRPr="000948DB">
              <w:rPr>
                <w:sz w:val="18"/>
                <w:szCs w:val="18"/>
              </w:rPr>
              <w:br/>
              <w:t>?33</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N</w:t>
            </w:r>
            <w:r>
              <w:rPr>
                <w:sz w:val="18"/>
                <w:szCs w:val="18"/>
              </w:rPr>
              <w:t>ame of end counter-party</w:t>
            </w:r>
            <w:r w:rsidRPr="000948DB">
              <w:rPr>
                <w:sz w:val="18"/>
                <w:szCs w:val="18"/>
              </w:rPr>
              <w:t xml:space="preserve"> / </w:t>
            </w:r>
            <w:r>
              <w:rPr>
                <w:sz w:val="18"/>
                <w:szCs w:val="18"/>
              </w:rPr>
              <w:t xml:space="preserve">another detail of counter-party </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35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 </w:t>
            </w:r>
            <w:r>
              <w:rPr>
                <w:sz w:val="18"/>
                <w:szCs w:val="18"/>
              </w:rPr>
              <w:t xml:space="preserve">in case of Debit the end recipient </w:t>
            </w:r>
            <w:r w:rsidRPr="000948DB">
              <w:rPr>
                <w:sz w:val="18"/>
                <w:szCs w:val="18"/>
              </w:rPr>
              <w:t>(AT28)</w:t>
            </w:r>
            <w:r>
              <w:rPr>
                <w:sz w:val="18"/>
                <w:szCs w:val="18"/>
              </w:rPr>
              <w:t xml:space="preserve"> shall be entered if available; otherwise the recipient’s address (town+street</w:t>
            </w:r>
            <w:r w:rsidRPr="000948DB">
              <w:rPr>
                <w:sz w:val="18"/>
                <w:szCs w:val="18"/>
              </w:rPr>
              <w:t>) (AT22)</w:t>
            </w:r>
            <w:r w:rsidRPr="000948DB">
              <w:rPr>
                <w:sz w:val="18"/>
                <w:szCs w:val="18"/>
              </w:rPr>
              <w:br/>
              <w:t xml:space="preserve">- </w:t>
            </w:r>
            <w:r>
              <w:rPr>
                <w:sz w:val="18"/>
                <w:szCs w:val="18"/>
              </w:rPr>
              <w:t xml:space="preserve">in case of </w:t>
            </w:r>
            <w:r w:rsidRPr="000948DB">
              <w:rPr>
                <w:sz w:val="18"/>
                <w:szCs w:val="18"/>
              </w:rPr>
              <w:t xml:space="preserve">Credit </w:t>
            </w:r>
            <w:r>
              <w:rPr>
                <w:sz w:val="18"/>
                <w:szCs w:val="18"/>
              </w:rPr>
              <w:t xml:space="preserve">the end payer </w:t>
            </w:r>
            <w:r w:rsidRPr="000948DB">
              <w:rPr>
                <w:sz w:val="18"/>
                <w:szCs w:val="18"/>
              </w:rPr>
              <w:t xml:space="preserve">(AT08) </w:t>
            </w:r>
            <w:r>
              <w:rPr>
                <w:sz w:val="18"/>
                <w:szCs w:val="18"/>
              </w:rPr>
              <w:t>shall be entered if available; otherwise the payer’s  address (town+street</w:t>
            </w:r>
            <w:r w:rsidRPr="000948DB">
              <w:rPr>
                <w:sz w:val="18"/>
                <w:szCs w:val="18"/>
              </w:rPr>
              <w:t>) (AT03)</w:t>
            </w:r>
          </w:p>
        </w:tc>
      </w:tr>
      <w:tr w:rsidR="001D1AF6" w:rsidRPr="000948DB" w:rsidTr="00EE0DA0">
        <w:trPr>
          <w:trHeight w:val="975"/>
        </w:trPr>
        <w:tc>
          <w:tcPr>
            <w:tcW w:w="866"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?34</w:t>
            </w:r>
          </w:p>
        </w:tc>
        <w:tc>
          <w:tcPr>
            <w:tcW w:w="2977" w:type="dxa"/>
            <w:tcBorders>
              <w:top w:val="single" w:sz="8" w:space="0" w:color="auto"/>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SEPA Reason Code</w:t>
            </w:r>
            <w:r w:rsidRPr="000948DB">
              <w:rPr>
                <w:color w:val="FF0000"/>
                <w:sz w:val="18"/>
                <w:szCs w:val="18"/>
              </w:rPr>
              <w:t>**</w:t>
            </w:r>
          </w:p>
        </w:tc>
        <w:tc>
          <w:tcPr>
            <w:tcW w:w="1134" w:type="dxa"/>
            <w:tcBorders>
              <w:top w:val="single" w:sz="8" w:space="0" w:color="auto"/>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3 n P</w:t>
            </w:r>
          </w:p>
        </w:tc>
        <w:tc>
          <w:tcPr>
            <w:tcW w:w="4110" w:type="dxa"/>
            <w:tcBorders>
              <w:top w:val="single" w:sz="8" w:space="0" w:color="auto"/>
              <w:left w:val="nil"/>
              <w:bottom w:val="single" w:sz="8" w:space="0" w:color="auto"/>
              <w:right w:val="single" w:sz="8" w:space="0" w:color="auto"/>
            </w:tcBorders>
            <w:vAlign w:val="center"/>
          </w:tcPr>
          <w:p w:rsidR="001D1AF6" w:rsidRPr="000948DB" w:rsidRDefault="001D1AF6" w:rsidP="00481510">
            <w:pPr>
              <w:rPr>
                <w:sz w:val="18"/>
                <w:szCs w:val="18"/>
              </w:rPr>
            </w:pPr>
            <w:r>
              <w:rPr>
                <w:sz w:val="18"/>
                <w:szCs w:val="18"/>
              </w:rPr>
              <w:t xml:space="preserve">To be used only in case of </w:t>
            </w:r>
            <w:r w:rsidRPr="000948DB">
              <w:rPr>
                <w:sz w:val="18"/>
                <w:szCs w:val="18"/>
              </w:rPr>
              <w:t>RETURN a</w:t>
            </w:r>
            <w:r>
              <w:rPr>
                <w:sz w:val="18"/>
                <w:szCs w:val="18"/>
              </w:rPr>
              <w:t>nd</w:t>
            </w:r>
            <w:r w:rsidRPr="000948DB">
              <w:rPr>
                <w:sz w:val="18"/>
                <w:szCs w:val="18"/>
              </w:rPr>
              <w:t xml:space="preserve"> REJECT, </w:t>
            </w:r>
            <w:r>
              <w:rPr>
                <w:sz w:val="18"/>
                <w:szCs w:val="18"/>
              </w:rPr>
              <w:t>the code describes the reason for rejecting the payment by the third party. Otherwise, 000 shall be entered</w:t>
            </w:r>
            <w:r w:rsidRPr="000948DB">
              <w:rPr>
                <w:sz w:val="18"/>
                <w:szCs w:val="18"/>
              </w:rPr>
              <w:t>.</w:t>
            </w:r>
            <w:r w:rsidRPr="000948DB">
              <w:rPr>
                <w:sz w:val="18"/>
                <w:szCs w:val="18"/>
              </w:rPr>
              <w:br/>
            </w:r>
            <w:r>
              <w:rPr>
                <w:sz w:val="18"/>
                <w:szCs w:val="18"/>
              </w:rPr>
              <w:t xml:space="preserve">The codebook is included in Annex 1. </w:t>
            </w:r>
          </w:p>
        </w:tc>
      </w:tr>
      <w:tr w:rsidR="001D1AF6" w:rsidRPr="000948DB" w:rsidTr="00EE0DA0">
        <w:trPr>
          <w:trHeight w:val="615"/>
        </w:trPr>
        <w:tc>
          <w:tcPr>
            <w:tcW w:w="866"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br/>
              <w:t>?35</w:t>
            </w:r>
          </w:p>
        </w:tc>
        <w:tc>
          <w:tcPr>
            <w:tcW w:w="2977" w:type="dxa"/>
            <w:tcBorders>
              <w:top w:val="single" w:sz="8" w:space="0" w:color="auto"/>
              <w:left w:val="nil"/>
              <w:bottom w:val="single" w:sz="8" w:space="0" w:color="auto"/>
              <w:right w:val="single" w:sz="8" w:space="0" w:color="auto"/>
            </w:tcBorders>
            <w:vAlign w:val="center"/>
          </w:tcPr>
          <w:p w:rsidR="001D1AF6" w:rsidRPr="000948DB" w:rsidRDefault="001D1AF6" w:rsidP="00481510">
            <w:pPr>
              <w:rPr>
                <w:sz w:val="18"/>
                <w:szCs w:val="18"/>
              </w:rPr>
            </w:pPr>
            <w:r>
              <w:rPr>
                <w:sz w:val="18"/>
                <w:szCs w:val="18"/>
              </w:rPr>
              <w:t xml:space="preserve">Counter-party identification type </w:t>
            </w:r>
            <w:r w:rsidRPr="000948DB">
              <w:rPr>
                <w:color w:val="FF0000"/>
                <w:sz w:val="18"/>
                <w:szCs w:val="18"/>
              </w:rPr>
              <w:t>**</w:t>
            </w:r>
          </w:p>
        </w:tc>
        <w:tc>
          <w:tcPr>
            <w:tcW w:w="1134" w:type="dxa"/>
            <w:tcBorders>
              <w:top w:val="single" w:sz="8" w:space="0" w:color="auto"/>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35 a V*</w:t>
            </w:r>
          </w:p>
        </w:tc>
        <w:tc>
          <w:tcPr>
            <w:tcW w:w="4110" w:type="dxa"/>
            <w:tcBorders>
              <w:top w:val="single" w:sz="8" w:space="0" w:color="auto"/>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 </w:t>
            </w:r>
            <w:r>
              <w:rPr>
                <w:sz w:val="18"/>
                <w:szCs w:val="18"/>
              </w:rPr>
              <w:t>in case of Debit  the recipient’s ID type (AT24) shall be entered</w:t>
            </w:r>
            <w:r w:rsidRPr="000948DB">
              <w:rPr>
                <w:sz w:val="18"/>
                <w:szCs w:val="18"/>
              </w:rPr>
              <w:br/>
              <w:t xml:space="preserve">- </w:t>
            </w:r>
            <w:r>
              <w:rPr>
                <w:sz w:val="18"/>
                <w:szCs w:val="18"/>
              </w:rPr>
              <w:t xml:space="preserve">in case of </w:t>
            </w:r>
            <w:r w:rsidRPr="000948DB">
              <w:rPr>
                <w:sz w:val="18"/>
                <w:szCs w:val="18"/>
              </w:rPr>
              <w:t xml:space="preserve">Credit </w:t>
            </w:r>
            <w:r>
              <w:rPr>
                <w:sz w:val="18"/>
                <w:szCs w:val="18"/>
              </w:rPr>
              <w:t xml:space="preserve">the remitter’s </w:t>
            </w:r>
            <w:r w:rsidRPr="000948DB">
              <w:rPr>
                <w:sz w:val="18"/>
                <w:szCs w:val="18"/>
              </w:rPr>
              <w:t xml:space="preserve">ID </w:t>
            </w:r>
            <w:r>
              <w:rPr>
                <w:sz w:val="18"/>
                <w:szCs w:val="18"/>
              </w:rPr>
              <w:t xml:space="preserve">type </w:t>
            </w:r>
            <w:r w:rsidRPr="000948DB">
              <w:rPr>
                <w:sz w:val="18"/>
                <w:szCs w:val="18"/>
              </w:rPr>
              <w:t>(AT10)</w:t>
            </w:r>
            <w:r>
              <w:rPr>
                <w:sz w:val="18"/>
                <w:szCs w:val="18"/>
              </w:rPr>
              <w:t xml:space="preserve">shall be entered </w:t>
            </w:r>
          </w:p>
        </w:tc>
      </w:tr>
      <w:tr w:rsidR="001D1AF6" w:rsidRPr="000948DB" w:rsidTr="00CE65B9">
        <w:trPr>
          <w:trHeight w:val="6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?36</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Pr>
                <w:sz w:val="18"/>
                <w:szCs w:val="18"/>
              </w:rPr>
              <w:t xml:space="preserve">Counter-party identificator </w:t>
            </w:r>
            <w:r w:rsidRPr="000948DB">
              <w:rPr>
                <w:color w:val="FF0000"/>
                <w:sz w:val="18"/>
                <w:szCs w:val="18"/>
              </w:rPr>
              <w:t>**</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35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 xml:space="preserve">- </w:t>
            </w:r>
            <w:r>
              <w:rPr>
                <w:sz w:val="18"/>
                <w:szCs w:val="18"/>
              </w:rPr>
              <w:t>in case of Debit the recipient’s ID (</w:t>
            </w:r>
            <w:r w:rsidRPr="000948DB">
              <w:rPr>
                <w:sz w:val="18"/>
                <w:szCs w:val="18"/>
              </w:rPr>
              <w:t>AT24)</w:t>
            </w:r>
            <w:r>
              <w:rPr>
                <w:sz w:val="18"/>
                <w:szCs w:val="18"/>
              </w:rPr>
              <w:t xml:space="preserve"> shall be entered</w:t>
            </w:r>
            <w:r w:rsidRPr="000948DB">
              <w:rPr>
                <w:sz w:val="18"/>
                <w:szCs w:val="18"/>
              </w:rPr>
              <w:br/>
              <w:t xml:space="preserve">- </w:t>
            </w:r>
            <w:r>
              <w:rPr>
                <w:sz w:val="18"/>
                <w:szCs w:val="18"/>
              </w:rPr>
              <w:t xml:space="preserve">in case of </w:t>
            </w:r>
            <w:r w:rsidRPr="000948DB">
              <w:rPr>
                <w:sz w:val="18"/>
                <w:szCs w:val="18"/>
              </w:rPr>
              <w:t xml:space="preserve">Credit </w:t>
            </w:r>
            <w:r>
              <w:rPr>
                <w:sz w:val="18"/>
                <w:szCs w:val="18"/>
              </w:rPr>
              <w:t xml:space="preserve">the remitter’s </w:t>
            </w:r>
            <w:r w:rsidRPr="000948DB">
              <w:rPr>
                <w:sz w:val="18"/>
                <w:szCs w:val="18"/>
              </w:rPr>
              <w:t>ID (AT10)</w:t>
            </w:r>
            <w:r>
              <w:rPr>
                <w:sz w:val="18"/>
                <w:szCs w:val="18"/>
              </w:rPr>
              <w:t xml:space="preserve"> shall be entered</w:t>
            </w:r>
          </w:p>
        </w:tc>
      </w:tr>
      <w:tr w:rsidR="001D1AF6" w:rsidRPr="000948DB" w:rsidTr="00CE65B9">
        <w:trPr>
          <w:trHeight w:val="1215"/>
        </w:trPr>
        <w:tc>
          <w:tcPr>
            <w:tcW w:w="866"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br/>
              <w:t>?60</w:t>
            </w:r>
          </w:p>
        </w:tc>
        <w:tc>
          <w:tcPr>
            <w:tcW w:w="2977"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Pr>
                <w:sz w:val="18"/>
                <w:szCs w:val="18"/>
              </w:rPr>
              <w:t>Payment purpose</w:t>
            </w:r>
            <w:r w:rsidRPr="000948DB">
              <w:rPr>
                <w:sz w:val="18"/>
                <w:szCs w:val="18"/>
              </w:rPr>
              <w:t xml:space="preserve"> / </w:t>
            </w:r>
            <w:r>
              <w:rPr>
                <w:sz w:val="18"/>
                <w:szCs w:val="18"/>
              </w:rPr>
              <w:t xml:space="preserve">payment type </w:t>
            </w:r>
            <w:r w:rsidRPr="000948DB">
              <w:rPr>
                <w:color w:val="FF0000"/>
                <w:sz w:val="18"/>
                <w:szCs w:val="18"/>
              </w:rPr>
              <w:t>**</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D1758B">
            <w:pPr>
              <w:rPr>
                <w:sz w:val="18"/>
                <w:szCs w:val="18"/>
              </w:rPr>
            </w:pPr>
            <w:r>
              <w:rPr>
                <w:sz w:val="18"/>
                <w:szCs w:val="18"/>
              </w:rPr>
              <w:t xml:space="preserve">The key word </w:t>
            </w:r>
            <w:r w:rsidRPr="000948DB">
              <w:rPr>
                <w:sz w:val="18"/>
                <w:szCs w:val="18"/>
              </w:rPr>
              <w:t>PAY.PURP: a</w:t>
            </w:r>
            <w:r>
              <w:rPr>
                <w:sz w:val="18"/>
                <w:szCs w:val="18"/>
              </w:rPr>
              <w:t xml:space="preserve">nd the value of payment purpose </w:t>
            </w:r>
            <w:r w:rsidRPr="000948DB">
              <w:rPr>
                <w:sz w:val="18"/>
                <w:szCs w:val="18"/>
              </w:rPr>
              <w:t xml:space="preserve">(AT44) </w:t>
            </w:r>
            <w:r>
              <w:rPr>
                <w:sz w:val="18"/>
                <w:szCs w:val="18"/>
              </w:rPr>
              <w:t xml:space="preserve">slash "/" being the separator and the key word </w:t>
            </w:r>
            <w:r w:rsidRPr="000948DB">
              <w:rPr>
                <w:sz w:val="18"/>
                <w:szCs w:val="18"/>
              </w:rPr>
              <w:t xml:space="preserve">PAY.TYPE: </w:t>
            </w:r>
            <w:r>
              <w:rPr>
                <w:sz w:val="18"/>
                <w:szCs w:val="18"/>
              </w:rPr>
              <w:t xml:space="preserve">with the value of payment </w:t>
            </w:r>
            <w:r w:rsidRPr="000948DB">
              <w:rPr>
                <w:sz w:val="18"/>
                <w:szCs w:val="18"/>
              </w:rPr>
              <w:t>(AT45)</w:t>
            </w:r>
            <w:r>
              <w:rPr>
                <w:sz w:val="18"/>
                <w:szCs w:val="18"/>
              </w:rPr>
              <w:t xml:space="preserve"> shall be entered</w:t>
            </w:r>
            <w:r w:rsidRPr="000948DB">
              <w:rPr>
                <w:sz w:val="18"/>
                <w:szCs w:val="18"/>
              </w:rPr>
              <w:br/>
            </w:r>
            <w:r>
              <w:rPr>
                <w:sz w:val="18"/>
                <w:szCs w:val="18"/>
              </w:rPr>
              <w:t>Example</w:t>
            </w:r>
            <w:r w:rsidRPr="000948DB">
              <w:rPr>
                <w:sz w:val="18"/>
                <w:szCs w:val="18"/>
              </w:rPr>
              <w:t>: ?60PAY.PURP:xxxx/PAY.TYPE:yyyy</w:t>
            </w:r>
            <w:r w:rsidRPr="000948DB">
              <w:rPr>
                <w:sz w:val="18"/>
                <w:szCs w:val="18"/>
              </w:rPr>
              <w:br/>
            </w:r>
          </w:p>
        </w:tc>
      </w:tr>
      <w:tr w:rsidR="001D1AF6" w:rsidRPr="000948DB" w:rsidTr="00CE65B9">
        <w:trPr>
          <w:trHeight w:val="1215"/>
        </w:trPr>
        <w:tc>
          <w:tcPr>
            <w:tcW w:w="866" w:type="dxa"/>
            <w:vMerge w:val="restart"/>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481510">
            <w:pPr>
              <w:rPr>
                <w:sz w:val="18"/>
                <w:szCs w:val="18"/>
              </w:rPr>
            </w:pPr>
            <w:r w:rsidRPr="000948DB">
              <w:rPr>
                <w:sz w:val="18"/>
                <w:szCs w:val="18"/>
              </w:rPr>
              <w:t>&lt;CRLF&gt;</w:t>
            </w:r>
            <w:r w:rsidRPr="000948DB">
              <w:rPr>
                <w:sz w:val="18"/>
                <w:szCs w:val="18"/>
              </w:rPr>
              <w:br/>
              <w:t>?61</w:t>
            </w:r>
          </w:p>
        </w:tc>
        <w:tc>
          <w:tcPr>
            <w:tcW w:w="2977" w:type="dxa"/>
            <w:tcBorders>
              <w:top w:val="nil"/>
              <w:left w:val="nil"/>
              <w:bottom w:val="nil"/>
              <w:right w:val="nil"/>
            </w:tcBorders>
            <w:vAlign w:val="center"/>
          </w:tcPr>
          <w:p w:rsidR="001D1AF6" w:rsidRPr="000948DB" w:rsidRDefault="001D1AF6" w:rsidP="00481510">
            <w:pPr>
              <w:rPr>
                <w:sz w:val="18"/>
                <w:szCs w:val="18"/>
              </w:rPr>
            </w:pPr>
            <w:r>
              <w:rPr>
                <w:sz w:val="18"/>
                <w:szCs w:val="18"/>
              </w:rPr>
              <w:t xml:space="preserve">Amount remitted originally </w:t>
            </w:r>
            <w:r w:rsidRPr="000948DB">
              <w:rPr>
                <w:color w:val="FF0000"/>
                <w:sz w:val="18"/>
                <w:szCs w:val="18"/>
              </w:rPr>
              <w:t>**</w:t>
            </w:r>
            <w:r w:rsidRPr="000948DB">
              <w:rPr>
                <w:sz w:val="18"/>
                <w:szCs w:val="18"/>
              </w:rPr>
              <w:t xml:space="preserve"> </w:t>
            </w:r>
            <w:r>
              <w:rPr>
                <w:sz w:val="18"/>
                <w:szCs w:val="18"/>
              </w:rPr>
              <w:t xml:space="preserve">claimed back </w:t>
            </w:r>
            <w:r w:rsidRPr="000948DB">
              <w:rPr>
                <w:sz w:val="18"/>
                <w:szCs w:val="18"/>
              </w:rPr>
              <w:t>- RECALL</w:t>
            </w:r>
          </w:p>
        </w:tc>
        <w:tc>
          <w:tcPr>
            <w:tcW w:w="1134" w:type="dxa"/>
            <w:tcBorders>
              <w:top w:val="nil"/>
              <w:left w:val="single" w:sz="8" w:space="0" w:color="auto"/>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Pr>
                <w:sz w:val="18"/>
                <w:szCs w:val="18"/>
              </w:rPr>
              <w:t xml:space="preserve">To be entered only in case of </w:t>
            </w:r>
            <w:r w:rsidRPr="000948DB">
              <w:rPr>
                <w:sz w:val="18"/>
                <w:szCs w:val="18"/>
              </w:rPr>
              <w:t xml:space="preserve">RECALL </w:t>
            </w:r>
            <w:r>
              <w:rPr>
                <w:sz w:val="18"/>
                <w:szCs w:val="18"/>
              </w:rPr>
              <w:t>–</w:t>
            </w:r>
            <w:r w:rsidRPr="000948DB">
              <w:rPr>
                <w:sz w:val="18"/>
                <w:szCs w:val="18"/>
              </w:rPr>
              <w:t xml:space="preserve"> </w:t>
            </w:r>
            <w:r>
              <w:rPr>
                <w:sz w:val="18"/>
                <w:szCs w:val="18"/>
              </w:rPr>
              <w:t xml:space="preserve">that is in case of a payment returned upon the client’s request. The counter-party’s bank is not obliged to return the full amount, therefore, the original amount shall be entered in the following structure </w:t>
            </w:r>
            <w:r w:rsidRPr="000948DB">
              <w:rPr>
                <w:sz w:val="18"/>
                <w:szCs w:val="18"/>
              </w:rPr>
              <w:t>(AT04):</w:t>
            </w:r>
            <w:r w:rsidRPr="000948DB">
              <w:rPr>
                <w:sz w:val="18"/>
                <w:szCs w:val="18"/>
              </w:rPr>
              <w:br/>
              <w:t>ORIG.AMOUNT:EURnnnnnnnnn,nn</w:t>
            </w:r>
          </w:p>
        </w:tc>
      </w:tr>
      <w:tr w:rsidR="001D1AF6" w:rsidRPr="000948DB" w:rsidTr="00CE65B9">
        <w:trPr>
          <w:trHeight w:val="975"/>
        </w:trPr>
        <w:tc>
          <w:tcPr>
            <w:tcW w:w="866" w:type="dxa"/>
            <w:vMerge/>
            <w:tcBorders>
              <w:top w:val="single" w:sz="8" w:space="0" w:color="000000"/>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p>
        </w:tc>
        <w:tc>
          <w:tcPr>
            <w:tcW w:w="2977"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Fee of counter-party´s bank  in case of </w:t>
            </w:r>
            <w:r w:rsidRPr="000948DB">
              <w:rPr>
                <w:color w:val="FF0000"/>
                <w:sz w:val="18"/>
                <w:szCs w:val="18"/>
              </w:rPr>
              <w:t>**</w:t>
            </w:r>
            <w:r w:rsidRPr="000948DB">
              <w:rPr>
                <w:sz w:val="18"/>
                <w:szCs w:val="18"/>
              </w:rPr>
              <w:t xml:space="preserve"> RECALL</w:t>
            </w:r>
          </w:p>
        </w:tc>
        <w:tc>
          <w:tcPr>
            <w:tcW w:w="1134" w:type="dxa"/>
            <w:tcBorders>
              <w:top w:val="nil"/>
              <w:left w:val="nil"/>
              <w:bottom w:val="single" w:sz="8" w:space="0" w:color="auto"/>
              <w:right w:val="single" w:sz="8" w:space="0" w:color="auto"/>
            </w:tcBorders>
            <w:vAlign w:val="center"/>
          </w:tcPr>
          <w:p w:rsidR="001D1AF6" w:rsidRPr="000948DB" w:rsidRDefault="001D1AF6" w:rsidP="00481510">
            <w:pPr>
              <w:rPr>
                <w:sz w:val="18"/>
                <w:szCs w:val="18"/>
              </w:rPr>
            </w:pPr>
            <w:r w:rsidRPr="000948DB">
              <w:rPr>
                <w:sz w:val="18"/>
                <w:szCs w:val="18"/>
              </w:rPr>
              <w:t>27 a V</w:t>
            </w:r>
          </w:p>
        </w:tc>
        <w:tc>
          <w:tcPr>
            <w:tcW w:w="4110"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&lt;CRLF&gt; Subpole1:</w:t>
            </w:r>
            <w:r w:rsidRPr="000948DB">
              <w:rPr>
                <w:sz w:val="18"/>
                <w:szCs w:val="18"/>
              </w:rPr>
              <w:br/>
            </w:r>
            <w:r>
              <w:rPr>
                <w:sz w:val="18"/>
                <w:szCs w:val="18"/>
              </w:rPr>
              <w:t xml:space="preserve">To be entered only in case of </w:t>
            </w:r>
            <w:r w:rsidRPr="000948DB">
              <w:rPr>
                <w:sz w:val="18"/>
                <w:szCs w:val="18"/>
              </w:rPr>
              <w:t>RECALL</w:t>
            </w:r>
            <w:r>
              <w:rPr>
                <w:sz w:val="18"/>
                <w:szCs w:val="18"/>
              </w:rPr>
              <w:t>. The counter-party’s bank shall enter fees for returning the resources as follows</w:t>
            </w:r>
            <w:r w:rsidRPr="000948DB">
              <w:rPr>
                <w:sz w:val="18"/>
                <w:szCs w:val="18"/>
              </w:rPr>
              <w:t xml:space="preserve"> (AT47):</w:t>
            </w:r>
            <w:r w:rsidRPr="000948DB">
              <w:rPr>
                <w:sz w:val="18"/>
                <w:szCs w:val="18"/>
              </w:rPr>
              <w:br/>
              <w:t>//CHGS/EURnnnnnnnnn,nn</w:t>
            </w:r>
          </w:p>
        </w:tc>
      </w:tr>
      <w:tr w:rsidR="001D1AF6" w:rsidRPr="000948DB" w:rsidTr="00CE65B9">
        <w:trPr>
          <w:trHeight w:val="315"/>
        </w:trPr>
        <w:tc>
          <w:tcPr>
            <w:tcW w:w="866" w:type="dxa"/>
            <w:vMerge/>
            <w:tcBorders>
              <w:top w:val="single" w:sz="8" w:space="0" w:color="000000"/>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p>
        </w:tc>
        <w:tc>
          <w:tcPr>
            <w:tcW w:w="8221" w:type="dxa"/>
            <w:gridSpan w:val="3"/>
            <w:tcBorders>
              <w:top w:val="single" w:sz="8" w:space="0" w:color="auto"/>
              <w:left w:val="nil"/>
              <w:bottom w:val="single" w:sz="8" w:space="0" w:color="auto"/>
              <w:right w:val="single" w:sz="8" w:space="0" w:color="000000"/>
            </w:tcBorders>
            <w:vAlign w:val="center"/>
          </w:tcPr>
          <w:p w:rsidR="001D1AF6" w:rsidRPr="000948DB" w:rsidRDefault="001D1AF6" w:rsidP="005E1037">
            <w:pPr>
              <w:jc w:val="center"/>
              <w:rPr>
                <w:sz w:val="18"/>
                <w:szCs w:val="18"/>
              </w:rPr>
            </w:pPr>
            <w:r>
              <w:rPr>
                <w:sz w:val="18"/>
                <w:szCs w:val="18"/>
              </w:rPr>
              <w:t xml:space="preserve">In other cases sub-field 1 shall not be entered, and only a dot “.” shall be entered in the field </w:t>
            </w:r>
            <w:r w:rsidRPr="000948DB">
              <w:rPr>
                <w:sz w:val="18"/>
                <w:szCs w:val="18"/>
              </w:rPr>
              <w:t>?61</w:t>
            </w:r>
            <w:r>
              <w:rPr>
                <w:sz w:val="18"/>
                <w:szCs w:val="18"/>
              </w:rPr>
              <w:t xml:space="preserve">. </w:t>
            </w:r>
          </w:p>
        </w:tc>
      </w:tr>
    </w:tbl>
    <w:p w:rsidR="001D1AF6" w:rsidRPr="000948DB" w:rsidRDefault="001D1AF6" w:rsidP="00CE65B9">
      <w:pPr>
        <w:rPr>
          <w:sz w:val="18"/>
          <w:szCs w:val="18"/>
        </w:rPr>
      </w:pPr>
      <w:r w:rsidRPr="000948DB">
        <w:t xml:space="preserve">* </w:t>
      </w:r>
      <w:r w:rsidRPr="000948DB">
        <w:rPr>
          <w:sz w:val="18"/>
          <w:szCs w:val="18"/>
        </w:rPr>
        <w:t xml:space="preserve">MultiCash </w:t>
      </w:r>
      <w:r>
        <w:rPr>
          <w:sz w:val="18"/>
          <w:szCs w:val="18"/>
        </w:rPr>
        <w:t>shall regularly display 27 characters; the accounting systems are able to process the complete</w:t>
      </w:r>
      <w:r w:rsidRPr="000948DB">
        <w:rPr>
          <w:sz w:val="18"/>
          <w:szCs w:val="18"/>
        </w:rPr>
        <w:t>.</w:t>
      </w:r>
    </w:p>
    <w:p w:rsidR="001D1AF6" w:rsidRPr="000948DB" w:rsidRDefault="001D1AF6" w:rsidP="00CE65B9">
      <w:pPr>
        <w:rPr>
          <w:sz w:val="18"/>
          <w:szCs w:val="18"/>
        </w:rPr>
      </w:pPr>
      <w:r w:rsidRPr="000948DB">
        <w:rPr>
          <w:color w:val="FF0000"/>
          <w:sz w:val="18"/>
          <w:szCs w:val="18"/>
        </w:rPr>
        <w:t xml:space="preserve">** </w:t>
      </w:r>
      <w:r>
        <w:rPr>
          <w:sz w:val="18"/>
          <w:szCs w:val="18"/>
        </w:rPr>
        <w:t>In the first stage the field shall be filled in partially only. The account statement structure is final, the values of fields shall be gradually filled in.</w:t>
      </w:r>
    </w:p>
    <w:p w:rsidR="001D1AF6" w:rsidRPr="000948DB" w:rsidRDefault="001D1AF6" w:rsidP="00846B64"/>
    <w:p w:rsidR="001D1AF6" w:rsidRPr="000948DB" w:rsidRDefault="001D1AF6" w:rsidP="00846B64"/>
    <w:p w:rsidR="001D1AF6" w:rsidRPr="000948DB" w:rsidRDefault="001D1AF6" w:rsidP="00481510">
      <w:pPr>
        <w:pStyle w:val="Heading3"/>
        <w:rPr>
          <w:lang w:val="en-GB"/>
        </w:rPr>
      </w:pPr>
      <w:bookmarkStart w:id="38" w:name="_Toc369962916"/>
      <w:bookmarkStart w:id="39" w:name="_Toc369962972"/>
      <w:bookmarkStart w:id="40" w:name="_Toc380436468"/>
      <w:r>
        <w:rPr>
          <w:lang w:val="en-GB"/>
        </w:rPr>
        <w:t>SEPA</w:t>
      </w:r>
      <w:r w:rsidRPr="000948DB">
        <w:rPr>
          <w:lang w:val="en-GB"/>
        </w:rPr>
        <w:t xml:space="preserve"> Debit Direct (SDD - SEPA </w:t>
      </w:r>
      <w:r>
        <w:rPr>
          <w:lang w:val="en-GB"/>
        </w:rPr>
        <w:t>collection</w:t>
      </w:r>
      <w:r w:rsidRPr="000948DB">
        <w:rPr>
          <w:lang w:val="en-GB"/>
        </w:rPr>
        <w:t>)</w:t>
      </w:r>
      <w:bookmarkEnd w:id="38"/>
      <w:bookmarkEnd w:id="39"/>
      <w:bookmarkEnd w:id="40"/>
    </w:p>
    <w:p w:rsidR="001D1AF6" w:rsidRPr="000948DB" w:rsidRDefault="001D1AF6" w:rsidP="00846B64"/>
    <w:tbl>
      <w:tblPr>
        <w:tblW w:w="9072" w:type="dxa"/>
        <w:tblInd w:w="70" w:type="dxa"/>
        <w:tblLayout w:type="fixed"/>
        <w:tblCellMar>
          <w:left w:w="70" w:type="dxa"/>
          <w:right w:w="70" w:type="dxa"/>
        </w:tblCellMar>
        <w:tblLook w:val="00A0" w:firstRow="1" w:lastRow="0" w:firstColumn="1" w:lastColumn="0" w:noHBand="0" w:noVBand="0"/>
      </w:tblPr>
      <w:tblGrid>
        <w:gridCol w:w="993"/>
        <w:gridCol w:w="2835"/>
        <w:gridCol w:w="992"/>
        <w:gridCol w:w="4252"/>
      </w:tblGrid>
      <w:tr w:rsidR="001D1AF6" w:rsidRPr="000948DB" w:rsidTr="005E1037">
        <w:trPr>
          <w:trHeight w:val="612"/>
        </w:trPr>
        <w:tc>
          <w:tcPr>
            <w:tcW w:w="993" w:type="dxa"/>
            <w:tcBorders>
              <w:top w:val="single" w:sz="8" w:space="0" w:color="auto"/>
              <w:left w:val="single" w:sz="8" w:space="0" w:color="auto"/>
              <w:bottom w:val="single" w:sz="8" w:space="0" w:color="auto"/>
              <w:right w:val="single" w:sz="8" w:space="0" w:color="auto"/>
            </w:tcBorders>
            <w:shd w:val="pct25" w:color="auto" w:fill="auto"/>
            <w:vAlign w:val="center"/>
          </w:tcPr>
          <w:p w:rsidR="001D1AF6" w:rsidRPr="000948DB" w:rsidRDefault="001D1AF6" w:rsidP="00733CCF">
            <w:pPr>
              <w:jc w:val="center"/>
              <w:rPr>
                <w:b/>
                <w:color w:val="000000"/>
                <w:sz w:val="18"/>
                <w:szCs w:val="18"/>
                <w:lang w:eastAsia="sk-SK"/>
              </w:rPr>
            </w:pPr>
            <w:r w:rsidRPr="000948DB">
              <w:rPr>
                <w:b/>
                <w:color w:val="000000"/>
                <w:sz w:val="18"/>
                <w:szCs w:val="18"/>
                <w:lang w:eastAsia="sk-SK"/>
              </w:rPr>
              <w:t>Sub</w:t>
            </w:r>
            <w:r>
              <w:rPr>
                <w:b/>
                <w:color w:val="000000"/>
                <w:sz w:val="18"/>
                <w:szCs w:val="18"/>
                <w:lang w:eastAsia="sk-SK"/>
              </w:rPr>
              <w:t>-field</w:t>
            </w:r>
          </w:p>
        </w:tc>
        <w:tc>
          <w:tcPr>
            <w:tcW w:w="2835" w:type="dxa"/>
            <w:tcBorders>
              <w:top w:val="single" w:sz="8" w:space="0" w:color="auto"/>
              <w:left w:val="nil"/>
              <w:bottom w:val="single" w:sz="8" w:space="0" w:color="auto"/>
              <w:right w:val="single" w:sz="8" w:space="0" w:color="auto"/>
            </w:tcBorders>
            <w:shd w:val="pct25" w:color="auto" w:fill="auto"/>
            <w:vAlign w:val="center"/>
          </w:tcPr>
          <w:p w:rsidR="001D1AF6" w:rsidRPr="000948DB" w:rsidRDefault="001D1AF6" w:rsidP="00733CCF">
            <w:pPr>
              <w:jc w:val="center"/>
              <w:rPr>
                <w:b/>
                <w:color w:val="000000"/>
                <w:sz w:val="18"/>
                <w:szCs w:val="18"/>
                <w:lang w:eastAsia="sk-SK"/>
              </w:rPr>
            </w:pPr>
            <w:r>
              <w:rPr>
                <w:b/>
                <w:color w:val="000000"/>
                <w:sz w:val="18"/>
                <w:szCs w:val="18"/>
                <w:lang w:eastAsia="sk-SK"/>
              </w:rPr>
              <w:t>Description</w:t>
            </w:r>
          </w:p>
        </w:tc>
        <w:tc>
          <w:tcPr>
            <w:tcW w:w="992" w:type="dxa"/>
            <w:tcBorders>
              <w:top w:val="single" w:sz="8" w:space="0" w:color="auto"/>
              <w:left w:val="nil"/>
              <w:bottom w:val="single" w:sz="8" w:space="0" w:color="auto"/>
              <w:right w:val="single" w:sz="8" w:space="0" w:color="auto"/>
            </w:tcBorders>
            <w:shd w:val="pct25" w:color="auto" w:fill="auto"/>
            <w:vAlign w:val="center"/>
          </w:tcPr>
          <w:p w:rsidR="001D1AF6" w:rsidRPr="000948DB" w:rsidRDefault="001D1AF6" w:rsidP="00733CCF">
            <w:pPr>
              <w:jc w:val="center"/>
              <w:rPr>
                <w:b/>
                <w:color w:val="000000"/>
                <w:sz w:val="18"/>
                <w:szCs w:val="18"/>
                <w:lang w:eastAsia="sk-SK"/>
              </w:rPr>
            </w:pPr>
            <w:r>
              <w:rPr>
                <w:b/>
                <w:color w:val="000000"/>
                <w:sz w:val="18"/>
                <w:szCs w:val="18"/>
                <w:lang w:eastAsia="sk-SK"/>
              </w:rPr>
              <w:t>Length</w:t>
            </w:r>
          </w:p>
        </w:tc>
        <w:tc>
          <w:tcPr>
            <w:tcW w:w="4252" w:type="dxa"/>
            <w:tcBorders>
              <w:top w:val="single" w:sz="8" w:space="0" w:color="auto"/>
              <w:left w:val="nil"/>
              <w:bottom w:val="single" w:sz="8" w:space="0" w:color="auto"/>
              <w:right w:val="single" w:sz="8" w:space="0" w:color="auto"/>
            </w:tcBorders>
            <w:shd w:val="pct25" w:color="auto" w:fill="auto"/>
            <w:vAlign w:val="center"/>
          </w:tcPr>
          <w:p w:rsidR="001D1AF6" w:rsidRPr="000948DB" w:rsidRDefault="001D1AF6" w:rsidP="00733CCF">
            <w:pPr>
              <w:jc w:val="center"/>
              <w:rPr>
                <w:b/>
                <w:color w:val="000000"/>
                <w:sz w:val="18"/>
                <w:szCs w:val="18"/>
                <w:lang w:eastAsia="sk-SK"/>
              </w:rPr>
            </w:pPr>
            <w:r>
              <w:rPr>
                <w:b/>
                <w:color w:val="000000"/>
                <w:sz w:val="18"/>
                <w:szCs w:val="18"/>
                <w:lang w:eastAsia="sk-SK"/>
              </w:rPr>
              <w:t>Note</w:t>
            </w:r>
          </w:p>
        </w:tc>
      </w:tr>
      <w:tr w:rsidR="001D1AF6" w:rsidRPr="000948DB" w:rsidTr="005E1037">
        <w:trPr>
          <w:trHeight w:val="315"/>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105</w:t>
            </w:r>
          </w:p>
        </w:tc>
        <w:tc>
          <w:tcPr>
            <w:tcW w:w="2835"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A243B">
              <w:rPr>
                <w:sz w:val="20"/>
              </w:rPr>
              <w:t>Code</w:t>
            </w:r>
            <w:r>
              <w:rPr>
                <w:sz w:val="20"/>
              </w:rPr>
              <w:t xml:space="preserve"> </w:t>
            </w:r>
            <w:r w:rsidRPr="000A243B">
              <w:rPr>
                <w:sz w:val="20"/>
              </w:rPr>
              <w:t>of business case</w:t>
            </w:r>
            <w:r w:rsidRPr="000948DB">
              <w:rPr>
                <w:sz w:val="18"/>
                <w:szCs w:val="18"/>
              </w:rPr>
              <w:t xml:space="preserve"> </w:t>
            </w:r>
            <w:r>
              <w:rPr>
                <w:sz w:val="18"/>
                <w:szCs w:val="18"/>
              </w:rPr>
              <w:t xml:space="preserve">for </w:t>
            </w:r>
            <w:r w:rsidRPr="000948DB">
              <w:rPr>
                <w:sz w:val="18"/>
                <w:szCs w:val="18"/>
              </w:rPr>
              <w:t xml:space="preserve">SDD </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3 n P</w:t>
            </w:r>
          </w:p>
        </w:tc>
        <w:tc>
          <w:tcPr>
            <w:tcW w:w="4252" w:type="dxa"/>
            <w:tcBorders>
              <w:top w:val="nil"/>
              <w:left w:val="nil"/>
              <w:bottom w:val="single" w:sz="8" w:space="0" w:color="auto"/>
              <w:right w:val="single" w:sz="8" w:space="0" w:color="auto"/>
            </w:tcBorders>
            <w:vAlign w:val="center"/>
          </w:tcPr>
          <w:p w:rsidR="001D1AF6" w:rsidRPr="000948DB" w:rsidRDefault="001D1AF6" w:rsidP="00DA5AD9">
            <w:pPr>
              <w:rPr>
                <w:sz w:val="18"/>
                <w:szCs w:val="18"/>
              </w:rPr>
            </w:pPr>
            <w:r w:rsidRPr="000948DB">
              <w:rPr>
                <w:sz w:val="18"/>
                <w:szCs w:val="18"/>
              </w:rPr>
              <w:t>Constant 105</w:t>
            </w:r>
          </w:p>
        </w:tc>
      </w:tr>
      <w:tr w:rsidR="001D1AF6" w:rsidRPr="000948DB" w:rsidTr="009C287C">
        <w:trPr>
          <w:trHeight w:val="656"/>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?00</w:t>
            </w:r>
          </w:p>
        </w:tc>
        <w:tc>
          <w:tcPr>
            <w:tcW w:w="2835" w:type="dxa"/>
            <w:tcBorders>
              <w:top w:val="nil"/>
              <w:left w:val="nil"/>
              <w:bottom w:val="single" w:sz="8" w:space="0" w:color="auto"/>
              <w:right w:val="single" w:sz="8" w:space="0" w:color="auto"/>
            </w:tcBorders>
          </w:tcPr>
          <w:p w:rsidR="001D1AF6" w:rsidRDefault="001D1AF6" w:rsidP="00EB6AE0">
            <w:pPr>
              <w:rPr>
                <w:snapToGrid w:val="0"/>
                <w:sz w:val="20"/>
                <w:lang w:eastAsia="cs-CZ"/>
              </w:rPr>
            </w:pPr>
          </w:p>
          <w:p w:rsidR="001D1AF6" w:rsidRPr="000A243B" w:rsidRDefault="001D1AF6" w:rsidP="00EB6AE0">
            <w:pPr>
              <w:rPr>
                <w:snapToGrid w:val="0"/>
                <w:sz w:val="20"/>
                <w:lang w:eastAsia="cs-CZ"/>
              </w:rPr>
            </w:pPr>
            <w:r w:rsidRPr="000A243B">
              <w:rPr>
                <w:snapToGrid w:val="0"/>
                <w:sz w:val="20"/>
                <w:lang w:eastAsia="cs-CZ"/>
              </w:rPr>
              <w:t>Name of counter-party</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35 a V</w:t>
            </w:r>
          </w:p>
        </w:tc>
        <w:tc>
          <w:tcPr>
            <w:tcW w:w="4252" w:type="dxa"/>
            <w:tcBorders>
              <w:top w:val="nil"/>
              <w:left w:val="nil"/>
              <w:bottom w:val="single" w:sz="8" w:space="0" w:color="auto"/>
              <w:right w:val="single" w:sz="8" w:space="0" w:color="auto"/>
            </w:tcBorders>
            <w:vAlign w:val="center"/>
          </w:tcPr>
          <w:p w:rsidR="001D1AF6" w:rsidRPr="000948DB" w:rsidRDefault="001D1AF6" w:rsidP="008B488A">
            <w:pPr>
              <w:rPr>
                <w:sz w:val="18"/>
                <w:szCs w:val="18"/>
              </w:rPr>
            </w:pPr>
            <w:r w:rsidRPr="000948DB">
              <w:rPr>
                <w:color w:val="000000"/>
                <w:sz w:val="18"/>
                <w:szCs w:val="18"/>
                <w:lang w:eastAsia="sk-SK"/>
              </w:rPr>
              <w:t xml:space="preserve">- </w:t>
            </w:r>
            <w:r>
              <w:rPr>
                <w:sz w:val="18"/>
                <w:szCs w:val="18"/>
              </w:rPr>
              <w:t xml:space="preserve">in case of Debit the Name of recipient account holder </w:t>
            </w:r>
            <w:r w:rsidRPr="000948DB">
              <w:rPr>
                <w:color w:val="000000"/>
                <w:sz w:val="18"/>
                <w:szCs w:val="18"/>
                <w:lang w:eastAsia="sk-SK"/>
              </w:rPr>
              <w:t>1-35 (AT14)</w:t>
            </w:r>
            <w:r>
              <w:rPr>
                <w:color w:val="000000"/>
                <w:sz w:val="18"/>
                <w:szCs w:val="18"/>
                <w:lang w:eastAsia="sk-SK"/>
              </w:rPr>
              <w:t xml:space="preserve"> </w:t>
            </w:r>
            <w:r>
              <w:rPr>
                <w:sz w:val="18"/>
                <w:szCs w:val="18"/>
              </w:rPr>
              <w:t>shall be entered</w:t>
            </w:r>
            <w:r w:rsidRPr="000948DB">
              <w:rPr>
                <w:color w:val="000000"/>
                <w:sz w:val="18"/>
                <w:szCs w:val="18"/>
                <w:lang w:eastAsia="sk-SK"/>
              </w:rPr>
              <w:br/>
              <w:t xml:space="preserve">- </w:t>
            </w:r>
            <w:r>
              <w:rPr>
                <w:sz w:val="18"/>
                <w:szCs w:val="18"/>
              </w:rPr>
              <w:t xml:space="preserve">in case of </w:t>
            </w:r>
            <w:r w:rsidRPr="000948DB">
              <w:rPr>
                <w:sz w:val="18"/>
                <w:szCs w:val="18"/>
              </w:rPr>
              <w:t xml:space="preserve">Credit </w:t>
            </w:r>
            <w:r>
              <w:rPr>
                <w:sz w:val="18"/>
                <w:szCs w:val="18"/>
              </w:rPr>
              <w:t>the Name of remitter’s account holder</w:t>
            </w:r>
            <w:r w:rsidRPr="000948DB">
              <w:rPr>
                <w:sz w:val="18"/>
                <w:szCs w:val="18"/>
              </w:rPr>
              <w:t xml:space="preserve"> </w:t>
            </w:r>
            <w:r w:rsidRPr="000948DB">
              <w:rPr>
                <w:color w:val="000000"/>
                <w:sz w:val="18"/>
                <w:szCs w:val="18"/>
                <w:lang w:eastAsia="sk-SK"/>
              </w:rPr>
              <w:t>1-35 (AT04)</w:t>
            </w:r>
            <w:r>
              <w:rPr>
                <w:sz w:val="18"/>
                <w:szCs w:val="18"/>
              </w:rPr>
              <w:t xml:space="preserve"> shall be entered</w:t>
            </w:r>
            <w:r>
              <w:rPr>
                <w:color w:val="000000"/>
                <w:sz w:val="18"/>
                <w:szCs w:val="18"/>
                <w:lang w:eastAsia="sk-SK"/>
              </w:rPr>
              <w:t xml:space="preserve"> </w:t>
            </w:r>
          </w:p>
        </w:tc>
      </w:tr>
      <w:tr w:rsidR="001D1AF6" w:rsidRPr="000948DB" w:rsidTr="005E1037">
        <w:trPr>
          <w:trHeight w:val="693"/>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?20</w:t>
            </w:r>
          </w:p>
        </w:tc>
        <w:tc>
          <w:tcPr>
            <w:tcW w:w="2835"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BBAN/bank</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6nP-10nP/4nP</w:t>
            </w:r>
          </w:p>
        </w:tc>
        <w:tc>
          <w:tcPr>
            <w:tcW w:w="425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In case of domestic SDD the number of counter-account </w:t>
            </w:r>
            <w:r w:rsidRPr="000948DB">
              <w:rPr>
                <w:sz w:val="18"/>
                <w:szCs w:val="18"/>
              </w:rPr>
              <w:t>(</w:t>
            </w:r>
            <w:r w:rsidRPr="000A243B">
              <w:rPr>
                <w:snapToGrid w:val="0"/>
                <w:sz w:val="20"/>
                <w:lang w:eastAsia="cs-CZ"/>
              </w:rPr>
              <w:t>prefix number-account/bank</w:t>
            </w:r>
            <w:r w:rsidRPr="000948DB">
              <w:rPr>
                <w:sz w:val="18"/>
                <w:szCs w:val="18"/>
              </w:rPr>
              <w:t xml:space="preserve">) </w:t>
            </w:r>
            <w:r>
              <w:rPr>
                <w:sz w:val="18"/>
                <w:szCs w:val="18"/>
              </w:rPr>
              <w:t>in the form prefix number “</w:t>
            </w:r>
            <w:r w:rsidRPr="000948DB">
              <w:rPr>
                <w:sz w:val="18"/>
                <w:szCs w:val="18"/>
              </w:rPr>
              <w:t>-</w:t>
            </w:r>
            <w:r>
              <w:rPr>
                <w:sz w:val="18"/>
                <w:szCs w:val="18"/>
              </w:rPr>
              <w:t>“</w:t>
            </w:r>
            <w:r w:rsidRPr="000948DB">
              <w:rPr>
                <w:sz w:val="18"/>
                <w:szCs w:val="18"/>
              </w:rPr>
              <w:t xml:space="preserve">cislouctu10zn“/“kod banky. </w:t>
            </w:r>
            <w:r>
              <w:rPr>
                <w:sz w:val="18"/>
                <w:szCs w:val="18"/>
              </w:rPr>
              <w:t xml:space="preserve">In case of cross-border SDD, the dot </w:t>
            </w:r>
            <w:r w:rsidRPr="000948DB">
              <w:rPr>
                <w:sz w:val="18"/>
                <w:szCs w:val="18"/>
              </w:rPr>
              <w:t>"."</w:t>
            </w:r>
            <w:r>
              <w:rPr>
                <w:sz w:val="18"/>
                <w:szCs w:val="18"/>
              </w:rPr>
              <w:t xml:space="preserve"> shall be entered. </w:t>
            </w:r>
          </w:p>
        </w:tc>
      </w:tr>
      <w:tr w:rsidR="001D1AF6" w:rsidRPr="000948DB" w:rsidTr="00DE484B">
        <w:trPr>
          <w:trHeight w:val="548"/>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&lt;CRLF&gt;</w:t>
            </w:r>
            <w:r w:rsidRPr="000948DB">
              <w:rPr>
                <w:rFonts w:ascii="Arial" w:hAnsi="Arial" w:cs="Arial"/>
                <w:sz w:val="18"/>
                <w:szCs w:val="18"/>
              </w:rPr>
              <w:br/>
              <w:t>?21</w:t>
            </w:r>
          </w:p>
        </w:tc>
        <w:tc>
          <w:tcPr>
            <w:tcW w:w="2835"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rPr>
                <w:sz w:val="18"/>
                <w:szCs w:val="18"/>
              </w:rPr>
            </w:pPr>
            <w:r>
              <w:rPr>
                <w:sz w:val="18"/>
                <w:szCs w:val="18"/>
              </w:rPr>
              <w:t>Variable</w:t>
            </w:r>
            <w:r w:rsidRPr="000948DB">
              <w:rPr>
                <w:sz w:val="18"/>
                <w:szCs w:val="18"/>
              </w:rPr>
              <w:t xml:space="preserve"> symbol</w:t>
            </w:r>
          </w:p>
        </w:tc>
        <w:tc>
          <w:tcPr>
            <w:tcW w:w="992" w:type="dxa"/>
            <w:tcBorders>
              <w:top w:val="nil"/>
              <w:left w:val="nil"/>
              <w:bottom w:val="single" w:sz="8" w:space="0" w:color="auto"/>
              <w:right w:val="single" w:sz="8" w:space="0" w:color="auto"/>
            </w:tcBorders>
            <w:vAlign w:val="center"/>
          </w:tcPr>
          <w:p w:rsidR="001D1AF6" w:rsidRPr="000948DB" w:rsidRDefault="001D1AF6" w:rsidP="003426BA">
            <w:pPr>
              <w:rPr>
                <w:sz w:val="18"/>
                <w:szCs w:val="18"/>
                <w:highlight w:val="yellow"/>
              </w:rPr>
            </w:pPr>
            <w:r w:rsidRPr="000948DB">
              <w:rPr>
                <w:sz w:val="18"/>
                <w:szCs w:val="18"/>
              </w:rPr>
              <w:t>10 n V</w:t>
            </w:r>
          </w:p>
        </w:tc>
        <w:tc>
          <w:tcPr>
            <w:tcW w:w="4252" w:type="dxa"/>
            <w:tcBorders>
              <w:top w:val="nil"/>
              <w:left w:val="nil"/>
              <w:bottom w:val="single" w:sz="8" w:space="0" w:color="auto"/>
              <w:right w:val="single" w:sz="8" w:space="0" w:color="auto"/>
            </w:tcBorders>
            <w:vAlign w:val="center"/>
          </w:tcPr>
          <w:p w:rsidR="001D1AF6" w:rsidRPr="000948DB" w:rsidRDefault="001D1AF6" w:rsidP="005E1037">
            <w:pPr>
              <w:rPr>
                <w:sz w:val="18"/>
                <w:szCs w:val="18"/>
                <w:highlight w:val="yellow"/>
              </w:rPr>
            </w:pPr>
            <w:r>
              <w:rPr>
                <w:sz w:val="18"/>
                <w:szCs w:val="18"/>
              </w:rPr>
              <w:t xml:space="preserve">Begins with the constant </w:t>
            </w:r>
            <w:r w:rsidRPr="000948DB">
              <w:rPr>
                <w:sz w:val="18"/>
                <w:szCs w:val="18"/>
              </w:rPr>
              <w:t>“VS:” a</w:t>
            </w:r>
            <w:r>
              <w:rPr>
                <w:sz w:val="18"/>
                <w:szCs w:val="18"/>
              </w:rPr>
              <w:t>nd subsequently maximum of 10 digits</w:t>
            </w:r>
            <w:r w:rsidRPr="000948DB">
              <w:rPr>
                <w:sz w:val="18"/>
                <w:szCs w:val="18"/>
              </w:rPr>
              <w:t>.</w:t>
            </w:r>
          </w:p>
        </w:tc>
      </w:tr>
      <w:tr w:rsidR="001D1AF6" w:rsidRPr="000948DB" w:rsidTr="00DE484B">
        <w:trPr>
          <w:trHeight w:val="542"/>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lastRenderedPageBreak/>
              <w:br/>
              <w:t>?22</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r w:rsidRPr="000948DB">
              <w:rPr>
                <w:sz w:val="18"/>
                <w:szCs w:val="18"/>
              </w:rPr>
              <w:t>Specific symbol</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highlight w:val="yellow"/>
              </w:rPr>
            </w:pPr>
            <w:r w:rsidRPr="000948DB">
              <w:rPr>
                <w:sz w:val="18"/>
                <w:szCs w:val="18"/>
              </w:rPr>
              <w:t>10 n V</w:t>
            </w:r>
          </w:p>
        </w:tc>
        <w:tc>
          <w:tcPr>
            <w:tcW w:w="425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highlight w:val="yellow"/>
              </w:rPr>
            </w:pPr>
            <w:r>
              <w:rPr>
                <w:sz w:val="18"/>
                <w:szCs w:val="18"/>
              </w:rPr>
              <w:t xml:space="preserve">Begins with the constant </w:t>
            </w:r>
            <w:r w:rsidRPr="000948DB">
              <w:rPr>
                <w:sz w:val="18"/>
                <w:szCs w:val="18"/>
              </w:rPr>
              <w:t>“SS:” a</w:t>
            </w:r>
            <w:r>
              <w:rPr>
                <w:sz w:val="18"/>
                <w:szCs w:val="18"/>
              </w:rPr>
              <w:t>nd subsequently maximum of 10 digits</w:t>
            </w:r>
            <w:r w:rsidRPr="000948DB">
              <w:rPr>
                <w:sz w:val="18"/>
                <w:szCs w:val="18"/>
              </w:rPr>
              <w:t>.</w:t>
            </w:r>
          </w:p>
        </w:tc>
      </w:tr>
      <w:tr w:rsidR="001D1AF6" w:rsidRPr="000948DB" w:rsidTr="00DE484B">
        <w:trPr>
          <w:trHeight w:val="542"/>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?23</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r>
              <w:rPr>
                <w:sz w:val="18"/>
                <w:szCs w:val="18"/>
              </w:rPr>
              <w:t>Constant</w:t>
            </w:r>
            <w:r w:rsidRPr="000948DB">
              <w:rPr>
                <w:sz w:val="18"/>
                <w:szCs w:val="18"/>
              </w:rPr>
              <w:t xml:space="preserve"> symbol</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4 n V</w:t>
            </w:r>
          </w:p>
        </w:tc>
        <w:tc>
          <w:tcPr>
            <w:tcW w:w="425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Begins with the constant </w:t>
            </w:r>
            <w:r w:rsidRPr="000948DB">
              <w:rPr>
                <w:sz w:val="18"/>
                <w:szCs w:val="18"/>
              </w:rPr>
              <w:t>“KS:” a</w:t>
            </w:r>
            <w:r>
              <w:rPr>
                <w:sz w:val="18"/>
                <w:szCs w:val="18"/>
              </w:rPr>
              <w:t>nd subsequently maximum of 4 digits</w:t>
            </w:r>
            <w:r w:rsidRPr="000948DB">
              <w:rPr>
                <w:sz w:val="18"/>
                <w:szCs w:val="18"/>
              </w:rPr>
              <w:t>.</w:t>
            </w:r>
          </w:p>
        </w:tc>
      </w:tr>
      <w:tr w:rsidR="001D1AF6" w:rsidRPr="000948DB" w:rsidTr="00DE484B">
        <w:trPr>
          <w:trHeight w:val="542"/>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&lt;CRLF&gt;</w:t>
            </w:r>
          </w:p>
          <w:p w:rsidR="001D1AF6" w:rsidRPr="000948DB" w:rsidRDefault="001D1AF6" w:rsidP="005E1037">
            <w:pPr>
              <w:pStyle w:val="Table"/>
              <w:rPr>
                <w:rFonts w:ascii="Arial" w:hAnsi="Arial" w:cs="Arial"/>
                <w:sz w:val="18"/>
                <w:szCs w:val="18"/>
              </w:rPr>
            </w:pPr>
            <w:r w:rsidRPr="000948DB">
              <w:rPr>
                <w:rFonts w:ascii="Arial" w:hAnsi="Arial" w:cs="Arial"/>
                <w:sz w:val="18"/>
                <w:szCs w:val="18"/>
              </w:rPr>
              <w:t>?24</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r>
              <w:rPr>
                <w:sz w:val="18"/>
                <w:szCs w:val="18"/>
              </w:rPr>
              <w:t>Payment purpose</w:t>
            </w:r>
            <w:r w:rsidRPr="000948DB">
              <w:rPr>
                <w:sz w:val="18"/>
                <w:szCs w:val="18"/>
              </w:rPr>
              <w:t xml:space="preserve"> 1</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27aV</w:t>
            </w:r>
          </w:p>
        </w:tc>
        <w:tc>
          <w:tcPr>
            <w:tcW w:w="4252" w:type="dxa"/>
            <w:tcBorders>
              <w:top w:val="single" w:sz="8" w:space="0" w:color="auto"/>
              <w:left w:val="nil"/>
              <w:bottom w:val="single" w:sz="8" w:space="0" w:color="auto"/>
              <w:right w:val="single" w:sz="8" w:space="0" w:color="auto"/>
            </w:tcBorders>
            <w:vAlign w:val="center"/>
          </w:tcPr>
          <w:p w:rsidR="001D1AF6" w:rsidRPr="000948DB" w:rsidRDefault="001D1AF6" w:rsidP="008B488A">
            <w:pPr>
              <w:rPr>
                <w:sz w:val="18"/>
                <w:szCs w:val="18"/>
              </w:rPr>
            </w:pPr>
            <w:r w:rsidRPr="000948DB">
              <w:rPr>
                <w:color w:val="000000"/>
                <w:sz w:val="18"/>
                <w:szCs w:val="18"/>
                <w:lang w:eastAsia="sk-SK"/>
              </w:rPr>
              <w:t>Remittance information 1-27 (AT22)</w:t>
            </w:r>
          </w:p>
        </w:tc>
      </w:tr>
      <w:tr w:rsidR="001D1AF6" w:rsidRPr="000948DB" w:rsidTr="00DE484B">
        <w:trPr>
          <w:trHeight w:val="542"/>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?25</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r>
              <w:rPr>
                <w:sz w:val="18"/>
                <w:szCs w:val="18"/>
              </w:rPr>
              <w:t>Payment purpose</w:t>
            </w:r>
            <w:r w:rsidRPr="000948DB">
              <w:rPr>
                <w:sz w:val="18"/>
                <w:szCs w:val="18"/>
              </w:rPr>
              <w:t xml:space="preserve"> 2</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27aV</w:t>
            </w:r>
          </w:p>
        </w:tc>
        <w:tc>
          <w:tcPr>
            <w:tcW w:w="4252" w:type="dxa"/>
            <w:tcBorders>
              <w:top w:val="single" w:sz="8" w:space="0" w:color="auto"/>
              <w:left w:val="nil"/>
              <w:bottom w:val="single" w:sz="8" w:space="0" w:color="auto"/>
              <w:right w:val="single" w:sz="8" w:space="0" w:color="auto"/>
            </w:tcBorders>
            <w:vAlign w:val="center"/>
          </w:tcPr>
          <w:p w:rsidR="001D1AF6" w:rsidRPr="000948DB" w:rsidRDefault="001D1AF6" w:rsidP="008B488A">
            <w:pPr>
              <w:rPr>
                <w:sz w:val="18"/>
                <w:szCs w:val="18"/>
              </w:rPr>
            </w:pPr>
            <w:r w:rsidRPr="000948DB">
              <w:rPr>
                <w:color w:val="000000"/>
                <w:sz w:val="18"/>
                <w:szCs w:val="18"/>
                <w:lang w:eastAsia="sk-SK"/>
              </w:rPr>
              <w:t>Remittance information 28-54 (AT22)</w:t>
            </w:r>
          </w:p>
        </w:tc>
      </w:tr>
      <w:tr w:rsidR="001D1AF6" w:rsidRPr="000948DB" w:rsidTr="00DE484B">
        <w:trPr>
          <w:trHeight w:val="542"/>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&lt;CRLF&gt;</w:t>
            </w:r>
          </w:p>
          <w:p w:rsidR="001D1AF6" w:rsidRPr="000948DB" w:rsidRDefault="001D1AF6" w:rsidP="005E1037">
            <w:pPr>
              <w:pStyle w:val="Table"/>
              <w:rPr>
                <w:rFonts w:ascii="Arial" w:hAnsi="Arial" w:cs="Arial"/>
                <w:sz w:val="18"/>
                <w:szCs w:val="18"/>
              </w:rPr>
            </w:pPr>
            <w:r w:rsidRPr="000948DB">
              <w:rPr>
                <w:rFonts w:ascii="Arial" w:hAnsi="Arial" w:cs="Arial"/>
                <w:sz w:val="18"/>
                <w:szCs w:val="18"/>
              </w:rPr>
              <w:t>?26</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r>
              <w:rPr>
                <w:sz w:val="18"/>
                <w:szCs w:val="18"/>
              </w:rPr>
              <w:t>Payment purpose</w:t>
            </w:r>
            <w:r w:rsidRPr="000948DB">
              <w:rPr>
                <w:sz w:val="18"/>
                <w:szCs w:val="18"/>
              </w:rPr>
              <w:t xml:space="preserve"> 3</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27aV</w:t>
            </w:r>
          </w:p>
        </w:tc>
        <w:tc>
          <w:tcPr>
            <w:tcW w:w="4252" w:type="dxa"/>
            <w:tcBorders>
              <w:top w:val="single" w:sz="8" w:space="0" w:color="auto"/>
              <w:left w:val="nil"/>
              <w:bottom w:val="single" w:sz="8" w:space="0" w:color="auto"/>
              <w:right w:val="single" w:sz="8" w:space="0" w:color="auto"/>
            </w:tcBorders>
            <w:vAlign w:val="center"/>
          </w:tcPr>
          <w:p w:rsidR="001D1AF6" w:rsidRPr="000948DB" w:rsidRDefault="001D1AF6" w:rsidP="008B488A">
            <w:pPr>
              <w:rPr>
                <w:sz w:val="18"/>
                <w:szCs w:val="18"/>
              </w:rPr>
            </w:pPr>
            <w:r w:rsidRPr="000948DB">
              <w:rPr>
                <w:color w:val="000000"/>
                <w:sz w:val="18"/>
                <w:szCs w:val="18"/>
                <w:lang w:eastAsia="sk-SK"/>
              </w:rPr>
              <w:t>Remittance information 55-81 (AT22)</w:t>
            </w:r>
          </w:p>
        </w:tc>
      </w:tr>
      <w:tr w:rsidR="001D1AF6" w:rsidRPr="000948DB" w:rsidTr="00DE484B">
        <w:trPr>
          <w:trHeight w:val="542"/>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?27</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r>
              <w:rPr>
                <w:sz w:val="18"/>
                <w:szCs w:val="18"/>
              </w:rPr>
              <w:t>Payment purpose</w:t>
            </w:r>
            <w:r w:rsidRPr="000948DB">
              <w:rPr>
                <w:sz w:val="18"/>
                <w:szCs w:val="18"/>
              </w:rPr>
              <w:t xml:space="preserve"> 4</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27aV</w:t>
            </w:r>
          </w:p>
        </w:tc>
        <w:tc>
          <w:tcPr>
            <w:tcW w:w="4252" w:type="dxa"/>
            <w:tcBorders>
              <w:top w:val="single" w:sz="8" w:space="0" w:color="auto"/>
              <w:left w:val="nil"/>
              <w:bottom w:val="single" w:sz="8" w:space="0" w:color="auto"/>
              <w:right w:val="single" w:sz="8" w:space="0" w:color="auto"/>
            </w:tcBorders>
            <w:vAlign w:val="center"/>
          </w:tcPr>
          <w:p w:rsidR="001D1AF6" w:rsidRPr="000948DB" w:rsidRDefault="001D1AF6" w:rsidP="008B488A">
            <w:pPr>
              <w:rPr>
                <w:sz w:val="18"/>
                <w:szCs w:val="18"/>
              </w:rPr>
            </w:pPr>
            <w:r w:rsidRPr="000948DB">
              <w:rPr>
                <w:color w:val="000000"/>
                <w:sz w:val="18"/>
                <w:szCs w:val="18"/>
                <w:lang w:eastAsia="sk-SK"/>
              </w:rPr>
              <w:t>Remittance information 82-108 (AT05)</w:t>
            </w:r>
          </w:p>
        </w:tc>
      </w:tr>
      <w:tr w:rsidR="001D1AF6" w:rsidRPr="000948DB" w:rsidTr="00802BD4">
        <w:trPr>
          <w:trHeight w:val="550"/>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&lt;CRLF&gt;</w:t>
            </w:r>
            <w:r w:rsidRPr="000948DB">
              <w:rPr>
                <w:rFonts w:ascii="Arial" w:hAnsi="Arial" w:cs="Arial"/>
                <w:sz w:val="18"/>
                <w:szCs w:val="18"/>
              </w:rPr>
              <w:br/>
              <w:t>?28</w:t>
            </w:r>
          </w:p>
        </w:tc>
        <w:tc>
          <w:tcPr>
            <w:tcW w:w="2835" w:type="dxa"/>
            <w:tcBorders>
              <w:top w:val="nil"/>
              <w:left w:val="single" w:sz="8" w:space="0" w:color="auto"/>
              <w:bottom w:val="single" w:sz="8" w:space="0" w:color="auto"/>
              <w:right w:val="single" w:sz="8" w:space="0" w:color="auto"/>
            </w:tcBorders>
            <w:vAlign w:val="center"/>
          </w:tcPr>
          <w:p w:rsidR="001D1AF6" w:rsidRPr="000948DB" w:rsidRDefault="001D1AF6" w:rsidP="00EB6AE0">
            <w:pPr>
              <w:rPr>
                <w:sz w:val="18"/>
                <w:szCs w:val="18"/>
              </w:rPr>
            </w:pPr>
            <w:r>
              <w:rPr>
                <w:sz w:val="18"/>
                <w:szCs w:val="18"/>
              </w:rPr>
              <w:t>Variable</w:t>
            </w:r>
            <w:r w:rsidRPr="000948DB">
              <w:rPr>
                <w:sz w:val="18"/>
                <w:szCs w:val="18"/>
              </w:rPr>
              <w:t xml:space="preserve"> symbol</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10 n V</w:t>
            </w:r>
          </w:p>
        </w:tc>
        <w:tc>
          <w:tcPr>
            <w:tcW w:w="425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Begins with the constant </w:t>
            </w:r>
            <w:r w:rsidRPr="000948DB">
              <w:rPr>
                <w:sz w:val="18"/>
                <w:szCs w:val="18"/>
              </w:rPr>
              <w:t>“VS:” a</w:t>
            </w:r>
            <w:r>
              <w:rPr>
                <w:sz w:val="18"/>
                <w:szCs w:val="18"/>
              </w:rPr>
              <w:t>nd subsequently maximum of 10 digits</w:t>
            </w:r>
          </w:p>
        </w:tc>
      </w:tr>
      <w:tr w:rsidR="001D1AF6" w:rsidRPr="000948DB" w:rsidTr="00802BD4">
        <w:trPr>
          <w:trHeight w:val="410"/>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?29</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EB6AE0">
            <w:pPr>
              <w:rPr>
                <w:sz w:val="18"/>
                <w:szCs w:val="18"/>
              </w:rPr>
            </w:pPr>
            <w:r w:rsidRPr="000948DB">
              <w:rPr>
                <w:sz w:val="18"/>
                <w:szCs w:val="18"/>
              </w:rPr>
              <w:t>Specific symbol</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10 n V</w:t>
            </w:r>
          </w:p>
        </w:tc>
        <w:tc>
          <w:tcPr>
            <w:tcW w:w="425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Begins with the constant </w:t>
            </w:r>
            <w:r w:rsidRPr="000948DB">
              <w:rPr>
                <w:sz w:val="18"/>
                <w:szCs w:val="18"/>
              </w:rPr>
              <w:t>“SS:” a</w:t>
            </w:r>
            <w:r>
              <w:rPr>
                <w:sz w:val="18"/>
                <w:szCs w:val="18"/>
              </w:rPr>
              <w:t>nd subsequently maximum of 10 digits</w:t>
            </w:r>
          </w:p>
        </w:tc>
      </w:tr>
      <w:tr w:rsidR="001D1AF6" w:rsidRPr="000948DB" w:rsidTr="00802BD4">
        <w:trPr>
          <w:trHeight w:val="410"/>
        </w:trPr>
        <w:tc>
          <w:tcPr>
            <w:tcW w:w="993" w:type="dxa"/>
            <w:tcBorders>
              <w:top w:val="single" w:sz="8" w:space="0" w:color="auto"/>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?30</w:t>
            </w:r>
          </w:p>
        </w:tc>
        <w:tc>
          <w:tcPr>
            <w:tcW w:w="2835" w:type="dxa"/>
            <w:tcBorders>
              <w:top w:val="single" w:sz="8" w:space="0" w:color="auto"/>
              <w:left w:val="single" w:sz="8" w:space="0" w:color="auto"/>
              <w:bottom w:val="single" w:sz="8" w:space="0" w:color="000000"/>
              <w:right w:val="single" w:sz="8" w:space="0" w:color="auto"/>
            </w:tcBorders>
            <w:vAlign w:val="center"/>
          </w:tcPr>
          <w:p w:rsidR="001D1AF6" w:rsidRPr="000948DB" w:rsidRDefault="001D1AF6" w:rsidP="005E1037">
            <w:pPr>
              <w:rPr>
                <w:sz w:val="18"/>
                <w:szCs w:val="18"/>
              </w:rPr>
            </w:pPr>
            <w:r w:rsidRPr="000948DB">
              <w:rPr>
                <w:sz w:val="18"/>
                <w:szCs w:val="18"/>
              </w:rPr>
              <w:t xml:space="preserve">SWIFT / BIC </w:t>
            </w:r>
            <w:r>
              <w:rPr>
                <w:sz w:val="18"/>
                <w:szCs w:val="18"/>
              </w:rPr>
              <w:t>code of</w:t>
            </w:r>
            <w:r w:rsidRPr="000948DB">
              <w:rPr>
                <w:sz w:val="18"/>
                <w:szCs w:val="18"/>
              </w:rPr>
              <w:t xml:space="preserve"> </w:t>
            </w:r>
            <w:r>
              <w:rPr>
                <w:sz w:val="18"/>
                <w:szCs w:val="18"/>
              </w:rPr>
              <w:t xml:space="preserve">recipient’s bank </w:t>
            </w:r>
          </w:p>
        </w:tc>
        <w:tc>
          <w:tcPr>
            <w:tcW w:w="992" w:type="dxa"/>
            <w:tcBorders>
              <w:top w:val="single" w:sz="8" w:space="0" w:color="auto"/>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 xml:space="preserve">8 a P </w:t>
            </w:r>
            <w:r>
              <w:rPr>
                <w:sz w:val="18"/>
                <w:szCs w:val="18"/>
              </w:rPr>
              <w:t>or</w:t>
            </w:r>
            <w:r w:rsidRPr="000948DB">
              <w:rPr>
                <w:sz w:val="18"/>
                <w:szCs w:val="18"/>
              </w:rPr>
              <w:t xml:space="preserve"> 11 a P</w:t>
            </w:r>
          </w:p>
        </w:tc>
        <w:tc>
          <w:tcPr>
            <w:tcW w:w="4252" w:type="dxa"/>
            <w:tcBorders>
              <w:top w:val="single" w:sz="8" w:space="0" w:color="auto"/>
              <w:left w:val="nil"/>
              <w:bottom w:val="single" w:sz="8" w:space="0" w:color="auto"/>
              <w:right w:val="single" w:sz="8" w:space="0" w:color="auto"/>
            </w:tcBorders>
            <w:vAlign w:val="center"/>
          </w:tcPr>
          <w:p w:rsidR="001D1AF6" w:rsidRDefault="001D1AF6" w:rsidP="008B488A">
            <w:pPr>
              <w:rPr>
                <w:sz w:val="18"/>
                <w:szCs w:val="18"/>
              </w:rPr>
            </w:pPr>
            <w:r w:rsidRPr="000948DB">
              <w:rPr>
                <w:color w:val="000000"/>
                <w:sz w:val="18"/>
                <w:szCs w:val="18"/>
                <w:lang w:eastAsia="sk-SK"/>
              </w:rPr>
              <w:t xml:space="preserve">- </w:t>
            </w:r>
            <w:r>
              <w:rPr>
                <w:sz w:val="18"/>
                <w:szCs w:val="18"/>
              </w:rPr>
              <w:t xml:space="preserve">in case of Debit BIC of the recipient’s bank </w:t>
            </w:r>
            <w:r w:rsidRPr="000948DB">
              <w:rPr>
                <w:sz w:val="18"/>
                <w:szCs w:val="18"/>
              </w:rPr>
              <w:t>(AT</w:t>
            </w:r>
            <w:r>
              <w:rPr>
                <w:sz w:val="18"/>
                <w:szCs w:val="18"/>
              </w:rPr>
              <w:t>1</w:t>
            </w:r>
            <w:r w:rsidRPr="000948DB">
              <w:rPr>
                <w:sz w:val="18"/>
                <w:szCs w:val="18"/>
              </w:rPr>
              <w:t>3)</w:t>
            </w:r>
            <w:r>
              <w:rPr>
                <w:sz w:val="18"/>
                <w:szCs w:val="18"/>
              </w:rPr>
              <w:t xml:space="preserve">shall be entered </w:t>
            </w:r>
          </w:p>
          <w:p w:rsidR="001D1AF6" w:rsidRPr="000948DB" w:rsidRDefault="001D1AF6" w:rsidP="008B488A">
            <w:pPr>
              <w:rPr>
                <w:sz w:val="18"/>
                <w:szCs w:val="18"/>
              </w:rPr>
            </w:pPr>
            <w:r w:rsidRPr="000948DB">
              <w:rPr>
                <w:color w:val="000000"/>
                <w:sz w:val="18"/>
                <w:szCs w:val="18"/>
                <w:lang w:eastAsia="sk-SK"/>
              </w:rPr>
              <w:t xml:space="preserve">- </w:t>
            </w:r>
            <w:r>
              <w:rPr>
                <w:sz w:val="18"/>
                <w:szCs w:val="18"/>
              </w:rPr>
              <w:t xml:space="preserve">in case of </w:t>
            </w:r>
            <w:r w:rsidRPr="000948DB">
              <w:rPr>
                <w:sz w:val="18"/>
                <w:szCs w:val="18"/>
              </w:rPr>
              <w:t xml:space="preserve">Credit </w:t>
            </w:r>
            <w:r>
              <w:rPr>
                <w:sz w:val="18"/>
                <w:szCs w:val="18"/>
              </w:rPr>
              <w:t>BIC of the remitter’s bank</w:t>
            </w:r>
            <w:r w:rsidRPr="000948DB">
              <w:rPr>
                <w:sz w:val="18"/>
                <w:szCs w:val="18"/>
              </w:rPr>
              <w:t xml:space="preserve"> (AT</w:t>
            </w:r>
            <w:r>
              <w:rPr>
                <w:sz w:val="18"/>
                <w:szCs w:val="18"/>
              </w:rPr>
              <w:t>12</w:t>
            </w:r>
            <w:r w:rsidRPr="000948DB">
              <w:rPr>
                <w:sz w:val="18"/>
                <w:szCs w:val="18"/>
              </w:rPr>
              <w:t>)</w:t>
            </w:r>
            <w:r>
              <w:rPr>
                <w:sz w:val="18"/>
                <w:szCs w:val="18"/>
              </w:rPr>
              <w:t xml:space="preserve"> shall be entered </w:t>
            </w:r>
          </w:p>
        </w:tc>
      </w:tr>
      <w:tr w:rsidR="001D1AF6" w:rsidRPr="000948DB" w:rsidTr="005E1037">
        <w:trPr>
          <w:trHeight w:val="402"/>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&lt;CRLF&gt;</w:t>
            </w:r>
            <w:r w:rsidRPr="000948DB">
              <w:rPr>
                <w:rFonts w:ascii="Arial" w:hAnsi="Arial" w:cs="Arial"/>
                <w:sz w:val="18"/>
                <w:szCs w:val="18"/>
              </w:rPr>
              <w:br/>
              <w:t>?31</w:t>
            </w:r>
          </w:p>
        </w:tc>
        <w:tc>
          <w:tcPr>
            <w:tcW w:w="2835"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 xml:space="preserve">IBAN </w:t>
            </w:r>
            <w:r>
              <w:rPr>
                <w:sz w:val="18"/>
                <w:szCs w:val="18"/>
              </w:rPr>
              <w:t xml:space="preserve">of counter-party </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34 a P</w:t>
            </w:r>
          </w:p>
        </w:tc>
        <w:tc>
          <w:tcPr>
            <w:tcW w:w="4252" w:type="dxa"/>
            <w:tcBorders>
              <w:top w:val="nil"/>
              <w:left w:val="nil"/>
              <w:bottom w:val="single" w:sz="8" w:space="0" w:color="auto"/>
              <w:right w:val="single" w:sz="8" w:space="0" w:color="auto"/>
            </w:tcBorders>
            <w:vAlign w:val="center"/>
          </w:tcPr>
          <w:p w:rsidR="001D1AF6" w:rsidRPr="000948DB" w:rsidRDefault="001D1AF6" w:rsidP="008B488A">
            <w:pPr>
              <w:rPr>
                <w:sz w:val="18"/>
                <w:szCs w:val="18"/>
              </w:rPr>
            </w:pPr>
            <w:r w:rsidRPr="000948DB">
              <w:rPr>
                <w:color w:val="000000"/>
                <w:sz w:val="18"/>
                <w:szCs w:val="18"/>
                <w:lang w:eastAsia="sk-SK"/>
              </w:rPr>
              <w:t xml:space="preserve">- </w:t>
            </w:r>
            <w:r>
              <w:rPr>
                <w:sz w:val="18"/>
                <w:szCs w:val="18"/>
              </w:rPr>
              <w:t xml:space="preserve">in case of Debit </w:t>
            </w:r>
            <w:r w:rsidRPr="000948DB">
              <w:rPr>
                <w:sz w:val="18"/>
                <w:szCs w:val="18"/>
              </w:rPr>
              <w:t xml:space="preserve">IBAN </w:t>
            </w:r>
            <w:r>
              <w:rPr>
                <w:sz w:val="18"/>
                <w:szCs w:val="18"/>
              </w:rPr>
              <w:t xml:space="preserve">of recipient </w:t>
            </w:r>
            <w:r w:rsidRPr="000948DB">
              <w:rPr>
                <w:sz w:val="18"/>
                <w:szCs w:val="18"/>
              </w:rPr>
              <w:t>(AT</w:t>
            </w:r>
            <w:r>
              <w:rPr>
                <w:sz w:val="18"/>
                <w:szCs w:val="18"/>
              </w:rPr>
              <w:t>07</w:t>
            </w:r>
            <w:r w:rsidRPr="000948DB">
              <w:rPr>
                <w:sz w:val="18"/>
                <w:szCs w:val="18"/>
              </w:rPr>
              <w:t>)</w:t>
            </w:r>
            <w:r>
              <w:rPr>
                <w:sz w:val="18"/>
                <w:szCs w:val="18"/>
              </w:rPr>
              <w:t xml:space="preserve"> shall be entered</w:t>
            </w:r>
            <w:r w:rsidRPr="000948DB">
              <w:rPr>
                <w:color w:val="000000"/>
                <w:sz w:val="18"/>
                <w:szCs w:val="18"/>
                <w:lang w:eastAsia="sk-SK"/>
              </w:rPr>
              <w:t>)</w:t>
            </w:r>
            <w:r w:rsidRPr="000948DB">
              <w:rPr>
                <w:color w:val="000000"/>
                <w:sz w:val="18"/>
                <w:szCs w:val="18"/>
                <w:lang w:eastAsia="sk-SK"/>
              </w:rPr>
              <w:br/>
              <w:t xml:space="preserve">- </w:t>
            </w:r>
            <w:r>
              <w:rPr>
                <w:sz w:val="18"/>
                <w:szCs w:val="18"/>
              </w:rPr>
              <w:t xml:space="preserve">in case of </w:t>
            </w:r>
            <w:r w:rsidRPr="000948DB">
              <w:rPr>
                <w:sz w:val="18"/>
                <w:szCs w:val="18"/>
              </w:rPr>
              <w:t>Credit IBAN</w:t>
            </w:r>
            <w:r>
              <w:rPr>
                <w:sz w:val="18"/>
                <w:szCs w:val="18"/>
              </w:rPr>
              <w:t xml:space="preserve"> of remitter </w:t>
            </w:r>
            <w:r w:rsidRPr="000948DB">
              <w:rPr>
                <w:sz w:val="18"/>
                <w:szCs w:val="18"/>
              </w:rPr>
              <w:t>(AT0</w:t>
            </w:r>
            <w:r>
              <w:rPr>
                <w:sz w:val="18"/>
                <w:szCs w:val="18"/>
              </w:rPr>
              <w:t>4</w:t>
            </w:r>
            <w:r w:rsidRPr="000948DB">
              <w:rPr>
                <w:sz w:val="18"/>
                <w:szCs w:val="18"/>
              </w:rPr>
              <w:t>)</w:t>
            </w:r>
            <w:r>
              <w:rPr>
                <w:sz w:val="18"/>
                <w:szCs w:val="18"/>
              </w:rPr>
              <w:t xml:space="preserve"> shall be entered</w:t>
            </w:r>
          </w:p>
        </w:tc>
      </w:tr>
      <w:tr w:rsidR="001D1AF6" w:rsidRPr="000948DB" w:rsidTr="005E1037">
        <w:trPr>
          <w:trHeight w:val="324"/>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&lt;CRLF&gt;</w:t>
            </w:r>
            <w:r w:rsidRPr="000948DB">
              <w:rPr>
                <w:rFonts w:ascii="Arial" w:hAnsi="Arial" w:cs="Arial"/>
                <w:sz w:val="18"/>
                <w:szCs w:val="18"/>
              </w:rPr>
              <w:br/>
              <w:t>?32</w:t>
            </w:r>
          </w:p>
        </w:tc>
        <w:tc>
          <w:tcPr>
            <w:tcW w:w="2835" w:type="dxa"/>
            <w:tcBorders>
              <w:top w:val="nil"/>
              <w:left w:val="nil"/>
              <w:bottom w:val="single" w:sz="8" w:space="0" w:color="auto"/>
              <w:right w:val="single" w:sz="8" w:space="0" w:color="auto"/>
            </w:tcBorders>
            <w:vAlign w:val="center"/>
          </w:tcPr>
          <w:p w:rsidR="001D1AF6" w:rsidRPr="000948DB" w:rsidRDefault="001D1AF6" w:rsidP="00540DE1">
            <w:pPr>
              <w:rPr>
                <w:sz w:val="18"/>
                <w:szCs w:val="18"/>
              </w:rPr>
            </w:pPr>
            <w:r w:rsidRPr="000948DB">
              <w:rPr>
                <w:sz w:val="18"/>
                <w:szCs w:val="18"/>
              </w:rPr>
              <w:t>CID</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27 a P</w:t>
            </w:r>
          </w:p>
        </w:tc>
        <w:tc>
          <w:tcPr>
            <w:tcW w:w="425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 xml:space="preserve">Creditor scheme ID (AT-02). </w:t>
            </w:r>
            <w:r>
              <w:rPr>
                <w:sz w:val="18"/>
                <w:szCs w:val="18"/>
              </w:rPr>
              <w:t>Unique identificator of creditor/collector</w:t>
            </w:r>
            <w:r w:rsidRPr="000948DB">
              <w:rPr>
                <w:sz w:val="18"/>
                <w:szCs w:val="18"/>
              </w:rPr>
              <w:t>.</w:t>
            </w:r>
          </w:p>
        </w:tc>
      </w:tr>
      <w:tr w:rsidR="001D1AF6" w:rsidRPr="000948DB" w:rsidTr="005E1037">
        <w:trPr>
          <w:trHeight w:val="530"/>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?33</w:t>
            </w:r>
          </w:p>
        </w:tc>
        <w:tc>
          <w:tcPr>
            <w:tcW w:w="2835" w:type="dxa"/>
            <w:tcBorders>
              <w:top w:val="nil"/>
              <w:left w:val="nil"/>
              <w:bottom w:val="single" w:sz="8" w:space="0" w:color="auto"/>
              <w:right w:val="single" w:sz="8" w:space="0" w:color="auto"/>
            </w:tcBorders>
            <w:vAlign w:val="center"/>
          </w:tcPr>
          <w:p w:rsidR="001D1AF6" w:rsidRPr="000948DB" w:rsidRDefault="001D1AF6" w:rsidP="00540DE1">
            <w:pPr>
              <w:rPr>
                <w:sz w:val="18"/>
                <w:szCs w:val="18"/>
              </w:rPr>
            </w:pPr>
            <w:r>
              <w:rPr>
                <w:sz w:val="18"/>
                <w:szCs w:val="18"/>
              </w:rPr>
              <w:t xml:space="preserve">Mandate </w:t>
            </w:r>
            <w:r w:rsidRPr="000948DB">
              <w:rPr>
                <w:sz w:val="18"/>
                <w:szCs w:val="18"/>
              </w:rPr>
              <w:t xml:space="preserve">REF </w:t>
            </w:r>
          </w:p>
        </w:tc>
        <w:tc>
          <w:tcPr>
            <w:tcW w:w="992" w:type="dxa"/>
            <w:tcBorders>
              <w:top w:val="nil"/>
              <w:left w:val="nil"/>
              <w:bottom w:val="single" w:sz="8" w:space="0" w:color="auto"/>
              <w:right w:val="single" w:sz="8" w:space="0" w:color="auto"/>
            </w:tcBorders>
            <w:vAlign w:val="center"/>
          </w:tcPr>
          <w:p w:rsidR="001D1AF6" w:rsidRPr="000948DB" w:rsidRDefault="001D1AF6" w:rsidP="00421447">
            <w:pPr>
              <w:rPr>
                <w:sz w:val="18"/>
                <w:szCs w:val="18"/>
              </w:rPr>
            </w:pPr>
            <w:r w:rsidRPr="000948DB">
              <w:rPr>
                <w:sz w:val="18"/>
                <w:szCs w:val="18"/>
              </w:rPr>
              <w:t>35 an V</w:t>
            </w:r>
          </w:p>
        </w:tc>
        <w:tc>
          <w:tcPr>
            <w:tcW w:w="425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Mandate reference </w:t>
            </w:r>
            <w:r w:rsidRPr="000948DB">
              <w:rPr>
                <w:sz w:val="18"/>
                <w:szCs w:val="18"/>
              </w:rPr>
              <w:t>(AT01)</w:t>
            </w:r>
          </w:p>
        </w:tc>
      </w:tr>
      <w:tr w:rsidR="001D1AF6" w:rsidRPr="000948DB" w:rsidTr="005E1037">
        <w:trPr>
          <w:trHeight w:val="530"/>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&lt;CRLF&gt;</w:t>
            </w:r>
            <w:r w:rsidRPr="000948DB">
              <w:rPr>
                <w:rFonts w:ascii="Arial" w:hAnsi="Arial" w:cs="Arial"/>
                <w:sz w:val="18"/>
                <w:szCs w:val="18"/>
              </w:rPr>
              <w:br/>
              <w:t>?35</w:t>
            </w:r>
          </w:p>
        </w:tc>
        <w:tc>
          <w:tcPr>
            <w:tcW w:w="2835" w:type="dxa"/>
            <w:tcBorders>
              <w:top w:val="nil"/>
              <w:left w:val="nil"/>
              <w:bottom w:val="single" w:sz="8" w:space="0" w:color="auto"/>
              <w:right w:val="single" w:sz="8" w:space="0" w:color="auto"/>
            </w:tcBorders>
            <w:vAlign w:val="center"/>
          </w:tcPr>
          <w:p w:rsidR="001D1AF6" w:rsidRPr="000948DB" w:rsidRDefault="001D1AF6" w:rsidP="00540DE1">
            <w:pPr>
              <w:rPr>
                <w:sz w:val="18"/>
                <w:szCs w:val="18"/>
              </w:rPr>
            </w:pPr>
            <w:r>
              <w:rPr>
                <w:sz w:val="18"/>
                <w:szCs w:val="18"/>
              </w:rPr>
              <w:t xml:space="preserve">Original collection amount </w:t>
            </w:r>
            <w:r w:rsidRPr="000948DB">
              <w:rPr>
                <w:color w:val="FF0000"/>
                <w:sz w:val="18"/>
                <w:szCs w:val="18"/>
              </w:rPr>
              <w:t>**</w:t>
            </w:r>
          </w:p>
        </w:tc>
        <w:tc>
          <w:tcPr>
            <w:tcW w:w="992" w:type="dxa"/>
            <w:tcBorders>
              <w:top w:val="nil"/>
              <w:left w:val="nil"/>
              <w:bottom w:val="single" w:sz="8" w:space="0" w:color="auto"/>
              <w:right w:val="single" w:sz="8" w:space="0" w:color="auto"/>
            </w:tcBorders>
            <w:vAlign w:val="center"/>
          </w:tcPr>
          <w:p w:rsidR="001D1AF6" w:rsidRPr="000948DB" w:rsidRDefault="001D1AF6" w:rsidP="003426BA">
            <w:pPr>
              <w:rPr>
                <w:sz w:val="18"/>
                <w:szCs w:val="18"/>
              </w:rPr>
            </w:pPr>
            <w:r w:rsidRPr="000948DB">
              <w:rPr>
                <w:sz w:val="18"/>
                <w:szCs w:val="18"/>
              </w:rPr>
              <w:t>15 n V</w:t>
            </w:r>
          </w:p>
        </w:tc>
        <w:tc>
          <w:tcPr>
            <w:tcW w:w="425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The original collection amount shall be entered </w:t>
            </w:r>
          </w:p>
        </w:tc>
      </w:tr>
      <w:tr w:rsidR="001D1AF6" w:rsidRPr="000948DB" w:rsidTr="005E1037">
        <w:trPr>
          <w:trHeight w:val="530"/>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?36</w:t>
            </w:r>
          </w:p>
        </w:tc>
        <w:tc>
          <w:tcPr>
            <w:tcW w:w="2835" w:type="dxa"/>
            <w:tcBorders>
              <w:top w:val="nil"/>
              <w:left w:val="nil"/>
              <w:bottom w:val="single" w:sz="8" w:space="0" w:color="auto"/>
              <w:right w:val="single" w:sz="8" w:space="0" w:color="auto"/>
            </w:tcBorders>
            <w:vAlign w:val="center"/>
          </w:tcPr>
          <w:p w:rsidR="001D1AF6" w:rsidRPr="000948DB" w:rsidRDefault="001D1AF6" w:rsidP="002E30D9">
            <w:pPr>
              <w:rPr>
                <w:sz w:val="18"/>
                <w:szCs w:val="18"/>
              </w:rPr>
            </w:pPr>
            <w:r>
              <w:rPr>
                <w:sz w:val="18"/>
                <w:szCs w:val="18"/>
              </w:rPr>
              <w:t>Rejection code</w:t>
            </w:r>
            <w:r w:rsidRPr="000948DB">
              <w:rPr>
                <w:color w:val="FF0000"/>
                <w:sz w:val="18"/>
                <w:szCs w:val="18"/>
              </w:rPr>
              <w:t>**</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4 a V</w:t>
            </w:r>
          </w:p>
        </w:tc>
        <w:tc>
          <w:tcPr>
            <w:tcW w:w="4252" w:type="dxa"/>
            <w:tcBorders>
              <w:top w:val="nil"/>
              <w:left w:val="nil"/>
              <w:bottom w:val="single" w:sz="8" w:space="0" w:color="auto"/>
              <w:right w:val="single" w:sz="8" w:space="0" w:color="auto"/>
            </w:tcBorders>
            <w:vAlign w:val="center"/>
          </w:tcPr>
          <w:p w:rsidR="001D1AF6" w:rsidRPr="000948DB" w:rsidRDefault="001D1AF6" w:rsidP="003F5113">
            <w:pPr>
              <w:rPr>
                <w:sz w:val="18"/>
                <w:szCs w:val="18"/>
              </w:rPr>
            </w:pPr>
            <w:r>
              <w:rPr>
                <w:sz w:val="18"/>
                <w:szCs w:val="18"/>
              </w:rPr>
              <w:t xml:space="preserve">To be entered only in case of rejected collection. 4-digit code of rejection by the scheme applied </w:t>
            </w:r>
            <w:r w:rsidRPr="000948DB">
              <w:rPr>
                <w:sz w:val="18"/>
                <w:szCs w:val="18"/>
              </w:rPr>
              <w:t xml:space="preserve">– </w:t>
            </w:r>
            <w:r>
              <w:rPr>
                <w:sz w:val="18"/>
                <w:szCs w:val="18"/>
              </w:rPr>
              <w:t xml:space="preserve">See Annex </w:t>
            </w:r>
            <w:r w:rsidRPr="000948DB">
              <w:rPr>
                <w:sz w:val="18"/>
                <w:szCs w:val="18"/>
              </w:rPr>
              <w:t>1</w:t>
            </w:r>
          </w:p>
        </w:tc>
      </w:tr>
      <w:tr w:rsidR="001D1AF6" w:rsidRPr="000948DB" w:rsidTr="005E1037">
        <w:trPr>
          <w:trHeight w:val="530"/>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2E30D9">
            <w:pPr>
              <w:pStyle w:val="Table"/>
              <w:rPr>
                <w:rFonts w:ascii="Arial" w:hAnsi="Arial" w:cs="Arial"/>
                <w:sz w:val="18"/>
                <w:szCs w:val="18"/>
              </w:rPr>
            </w:pPr>
            <w:r w:rsidRPr="000948DB">
              <w:rPr>
                <w:rFonts w:ascii="Arial" w:hAnsi="Arial" w:cs="Arial"/>
                <w:sz w:val="18"/>
                <w:szCs w:val="18"/>
              </w:rPr>
              <w:t>&lt;CRLF&gt;</w:t>
            </w:r>
          </w:p>
          <w:p w:rsidR="001D1AF6" w:rsidRPr="000948DB" w:rsidRDefault="001D1AF6" w:rsidP="002E30D9">
            <w:pPr>
              <w:pStyle w:val="Table"/>
              <w:rPr>
                <w:rFonts w:ascii="Arial" w:hAnsi="Arial" w:cs="Arial"/>
                <w:sz w:val="18"/>
                <w:szCs w:val="18"/>
              </w:rPr>
            </w:pPr>
            <w:r w:rsidRPr="000948DB">
              <w:rPr>
                <w:rFonts w:ascii="Arial" w:hAnsi="Arial" w:cs="Arial"/>
                <w:sz w:val="18"/>
                <w:szCs w:val="18"/>
              </w:rPr>
              <w:t>?60</w:t>
            </w:r>
          </w:p>
        </w:tc>
        <w:tc>
          <w:tcPr>
            <w:tcW w:w="2835"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End – To – End Reference 1</w:t>
            </w:r>
            <w:r w:rsidRPr="000948DB">
              <w:rPr>
                <w:color w:val="FF0000"/>
                <w:sz w:val="18"/>
                <w:szCs w:val="18"/>
              </w:rPr>
              <w:t>**</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27 an V</w:t>
            </w:r>
          </w:p>
        </w:tc>
        <w:tc>
          <w:tcPr>
            <w:tcW w:w="425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Pr>
                <w:sz w:val="18"/>
                <w:szCs w:val="18"/>
              </w:rPr>
              <w:t xml:space="preserve">The first 27 characters from </w:t>
            </w:r>
            <w:r w:rsidRPr="000948DB">
              <w:rPr>
                <w:sz w:val="18"/>
                <w:szCs w:val="18"/>
              </w:rPr>
              <w:t>End-To-End Reference</w:t>
            </w:r>
            <w:r>
              <w:rPr>
                <w:sz w:val="18"/>
                <w:szCs w:val="18"/>
              </w:rPr>
              <w:t xml:space="preserve"> </w:t>
            </w:r>
            <w:r w:rsidRPr="000948DB">
              <w:rPr>
                <w:sz w:val="18"/>
                <w:szCs w:val="18"/>
              </w:rPr>
              <w:t>(AT10)</w:t>
            </w:r>
            <w:r>
              <w:rPr>
                <w:sz w:val="18"/>
                <w:szCs w:val="18"/>
              </w:rPr>
              <w:t xml:space="preserve"> shall be entered </w:t>
            </w:r>
          </w:p>
        </w:tc>
      </w:tr>
      <w:tr w:rsidR="001D1AF6" w:rsidRPr="000948DB" w:rsidTr="005E1037">
        <w:trPr>
          <w:trHeight w:val="530"/>
        </w:trPr>
        <w:tc>
          <w:tcPr>
            <w:tcW w:w="993" w:type="dxa"/>
            <w:tcBorders>
              <w:top w:val="nil"/>
              <w:left w:val="single" w:sz="8" w:space="0" w:color="auto"/>
              <w:bottom w:val="single" w:sz="8" w:space="0" w:color="auto"/>
              <w:right w:val="single" w:sz="8" w:space="0" w:color="auto"/>
            </w:tcBorders>
            <w:vAlign w:val="center"/>
          </w:tcPr>
          <w:p w:rsidR="001D1AF6" w:rsidRPr="000948DB" w:rsidRDefault="001D1AF6" w:rsidP="005E1037">
            <w:pPr>
              <w:pStyle w:val="Table"/>
              <w:rPr>
                <w:rFonts w:ascii="Arial" w:hAnsi="Arial" w:cs="Arial"/>
                <w:sz w:val="18"/>
                <w:szCs w:val="18"/>
              </w:rPr>
            </w:pPr>
            <w:r w:rsidRPr="000948DB">
              <w:rPr>
                <w:rFonts w:ascii="Arial" w:hAnsi="Arial" w:cs="Arial"/>
                <w:sz w:val="18"/>
                <w:szCs w:val="18"/>
              </w:rPr>
              <w:t>?61</w:t>
            </w:r>
          </w:p>
        </w:tc>
        <w:tc>
          <w:tcPr>
            <w:tcW w:w="2835"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End – To – End Reference 2</w:t>
            </w:r>
            <w:r w:rsidRPr="000948DB">
              <w:rPr>
                <w:color w:val="FF0000"/>
                <w:sz w:val="18"/>
                <w:szCs w:val="18"/>
              </w:rPr>
              <w:t>**</w:t>
            </w:r>
          </w:p>
        </w:tc>
        <w:tc>
          <w:tcPr>
            <w:tcW w:w="992" w:type="dxa"/>
            <w:tcBorders>
              <w:top w:val="nil"/>
              <w:left w:val="nil"/>
              <w:bottom w:val="single" w:sz="8" w:space="0" w:color="auto"/>
              <w:right w:val="single" w:sz="8" w:space="0" w:color="auto"/>
            </w:tcBorders>
            <w:vAlign w:val="center"/>
          </w:tcPr>
          <w:p w:rsidR="001D1AF6" w:rsidRPr="000948DB" w:rsidRDefault="001D1AF6" w:rsidP="005E1037">
            <w:pPr>
              <w:rPr>
                <w:sz w:val="18"/>
                <w:szCs w:val="18"/>
              </w:rPr>
            </w:pPr>
            <w:r w:rsidRPr="000948DB">
              <w:rPr>
                <w:sz w:val="18"/>
                <w:szCs w:val="18"/>
              </w:rPr>
              <w:t>8 an V</w:t>
            </w:r>
          </w:p>
        </w:tc>
        <w:tc>
          <w:tcPr>
            <w:tcW w:w="4252" w:type="dxa"/>
            <w:tcBorders>
              <w:top w:val="nil"/>
              <w:left w:val="nil"/>
              <w:bottom w:val="single" w:sz="8" w:space="0" w:color="auto"/>
              <w:right w:val="single" w:sz="8" w:space="0" w:color="auto"/>
            </w:tcBorders>
            <w:vAlign w:val="center"/>
          </w:tcPr>
          <w:p w:rsidR="001D1AF6" w:rsidRPr="000948DB" w:rsidRDefault="001D1AF6" w:rsidP="002E30D9">
            <w:pPr>
              <w:rPr>
                <w:sz w:val="18"/>
                <w:szCs w:val="18"/>
              </w:rPr>
            </w:pPr>
            <w:r>
              <w:rPr>
                <w:sz w:val="18"/>
                <w:szCs w:val="18"/>
              </w:rPr>
              <w:t xml:space="preserve">Other 8 characters from </w:t>
            </w:r>
            <w:r w:rsidRPr="000948DB">
              <w:rPr>
                <w:sz w:val="18"/>
                <w:szCs w:val="18"/>
              </w:rPr>
              <w:t>End-To-End Reference (AT10)</w:t>
            </w:r>
            <w:r>
              <w:rPr>
                <w:sz w:val="18"/>
                <w:szCs w:val="18"/>
              </w:rPr>
              <w:t xml:space="preserve"> shall be entered. </w:t>
            </w:r>
          </w:p>
        </w:tc>
      </w:tr>
    </w:tbl>
    <w:p w:rsidR="001D1AF6" w:rsidRPr="000948DB" w:rsidRDefault="001D1AF6" w:rsidP="00540DE1">
      <w:pPr>
        <w:rPr>
          <w:sz w:val="18"/>
          <w:szCs w:val="18"/>
        </w:rPr>
      </w:pPr>
      <w:r w:rsidRPr="000948DB">
        <w:rPr>
          <w:color w:val="FF0000"/>
          <w:sz w:val="18"/>
          <w:szCs w:val="18"/>
        </w:rPr>
        <w:t xml:space="preserve">** </w:t>
      </w:r>
      <w:r>
        <w:rPr>
          <w:sz w:val="18"/>
          <w:szCs w:val="18"/>
        </w:rPr>
        <w:t xml:space="preserve">In the first stage the field shall be filled in partially only. The account statement structure is final, the values of fields shall be gradually filled in. </w:t>
      </w:r>
    </w:p>
    <w:p w:rsidR="001D1AF6" w:rsidRPr="0014185A" w:rsidRDefault="001D1AF6" w:rsidP="00846B64">
      <w:pPr>
        <w:rPr>
          <w:sz w:val="4"/>
        </w:rPr>
      </w:pPr>
    </w:p>
    <w:p w:rsidR="001D1AF6" w:rsidRDefault="001D1AF6" w:rsidP="00846B64"/>
    <w:p w:rsidR="001D1AF6" w:rsidRPr="000948DB" w:rsidRDefault="001D1AF6" w:rsidP="00EE0DA0">
      <w:pPr>
        <w:pStyle w:val="Heading3"/>
        <w:rPr>
          <w:lang w:val="en-GB"/>
        </w:rPr>
      </w:pPr>
      <w:bookmarkStart w:id="41" w:name="_Toc380436469"/>
      <w:bookmarkStart w:id="42" w:name="_Toc369962917"/>
      <w:bookmarkStart w:id="43" w:name="_Toc369962973"/>
      <w:r>
        <w:rPr>
          <w:lang w:val="en-GB"/>
        </w:rPr>
        <w:t>Specimens</w:t>
      </w:r>
      <w:bookmarkEnd w:id="41"/>
      <w:r>
        <w:rPr>
          <w:lang w:val="en-GB"/>
        </w:rPr>
        <w:t xml:space="preserve"> </w:t>
      </w:r>
      <w:bookmarkEnd w:id="42"/>
      <w:bookmarkEnd w:id="43"/>
    </w:p>
    <w:p w:rsidR="001D1AF6" w:rsidRPr="000948DB" w:rsidRDefault="001D1AF6" w:rsidP="005F2684"/>
    <w:p w:rsidR="001D1AF6" w:rsidRPr="000948DB" w:rsidRDefault="001D1AF6" w:rsidP="006B2E9F">
      <w:pPr>
        <w:rPr>
          <w:rFonts w:ascii="Courier New" w:hAnsi="Courier New" w:cs="Courier New"/>
        </w:rPr>
      </w:pPr>
      <w:r w:rsidRPr="000948DB">
        <w:rPr>
          <w:rFonts w:ascii="Courier New" w:hAnsi="Courier New" w:cs="Courier New"/>
          <w:b/>
        </w:rPr>
        <w:t>:86:</w:t>
      </w:r>
      <w:r w:rsidRPr="000948DB">
        <w:rPr>
          <w:rFonts w:ascii="Courier New" w:hAnsi="Courier New" w:cs="Courier New"/>
        </w:rPr>
        <w:t>111</w:t>
      </w:r>
      <w:r w:rsidRPr="000948DB">
        <w:rPr>
          <w:rFonts w:ascii="Courier New" w:hAnsi="Courier New" w:cs="Courier New"/>
          <w:color w:val="FF0000"/>
        </w:rPr>
        <w:t>?00</w:t>
      </w:r>
      <w:r w:rsidRPr="000948DB">
        <w:rPr>
          <w:rFonts w:ascii="Courier New" w:hAnsi="Courier New" w:cs="Courier New"/>
        </w:rPr>
        <w:t>CSOB TEST ELB</w:t>
      </w:r>
      <w:r w:rsidRPr="000948DB">
        <w:rPr>
          <w:rFonts w:ascii="Courier New" w:hAnsi="Courier New" w:cs="Courier New"/>
          <w:color w:val="FF0000"/>
        </w:rPr>
        <w:t>?20</w:t>
      </w:r>
      <w:r w:rsidRPr="000948DB">
        <w:rPr>
          <w:rFonts w:ascii="Courier New" w:hAnsi="Courier New" w:cs="Courier New"/>
        </w:rPr>
        <w:t>000000-0025771063/7500</w:t>
      </w:r>
    </w:p>
    <w:p w:rsidR="001D1AF6" w:rsidRPr="000948DB" w:rsidRDefault="001D1AF6" w:rsidP="006B2E9F">
      <w:pPr>
        <w:rPr>
          <w:rFonts w:ascii="Courier New" w:hAnsi="Courier New" w:cs="Courier New"/>
        </w:rPr>
      </w:pPr>
      <w:r w:rsidRPr="000948DB">
        <w:rPr>
          <w:rFonts w:ascii="Courier New" w:hAnsi="Courier New" w:cs="Courier New"/>
          <w:color w:val="FF0000"/>
        </w:rPr>
        <w:t>?21</w:t>
      </w:r>
      <w:r w:rsidRPr="000948DB">
        <w:rPr>
          <w:rFonts w:ascii="Courier New" w:hAnsi="Courier New" w:cs="Courier New"/>
        </w:rPr>
        <w:t>VS:</w:t>
      </w:r>
      <w:r w:rsidRPr="000948DB">
        <w:rPr>
          <w:rFonts w:ascii="Courier New" w:hAnsi="Courier New" w:cs="Courier New"/>
          <w:color w:val="FF0000"/>
        </w:rPr>
        <w:t>?22</w:t>
      </w:r>
      <w:r w:rsidRPr="000948DB">
        <w:rPr>
          <w:rFonts w:ascii="Courier New" w:hAnsi="Courier New" w:cs="Courier New"/>
        </w:rPr>
        <w:t>SS:</w:t>
      </w:r>
      <w:r w:rsidRPr="000948DB">
        <w:rPr>
          <w:rFonts w:ascii="Courier New" w:hAnsi="Courier New" w:cs="Courier New"/>
          <w:color w:val="FF0000"/>
        </w:rPr>
        <w:t>?23</w:t>
      </w:r>
      <w:r w:rsidRPr="000948DB">
        <w:rPr>
          <w:rFonts w:ascii="Courier New" w:hAnsi="Courier New" w:cs="Courier New"/>
        </w:rPr>
        <w:t>KS:0558</w:t>
      </w:r>
    </w:p>
    <w:p w:rsidR="001D1AF6" w:rsidRPr="000948DB" w:rsidRDefault="001D1AF6" w:rsidP="006B2E9F">
      <w:pPr>
        <w:rPr>
          <w:rFonts w:ascii="Courier New" w:hAnsi="Courier New" w:cs="Courier New"/>
        </w:rPr>
      </w:pPr>
      <w:r w:rsidRPr="000948DB">
        <w:rPr>
          <w:rFonts w:ascii="Courier New" w:hAnsi="Courier New" w:cs="Courier New"/>
          <w:color w:val="FF0000"/>
        </w:rPr>
        <w:t>?24</w:t>
      </w:r>
      <w:r w:rsidRPr="000948DB">
        <w:rPr>
          <w:rFonts w:ascii="Courier New" w:hAnsi="Courier New" w:cs="Courier New"/>
        </w:rPr>
        <w:t>.</w:t>
      </w:r>
      <w:r w:rsidRPr="000948DB">
        <w:rPr>
          <w:rFonts w:ascii="Courier New" w:hAnsi="Courier New" w:cs="Courier New"/>
          <w:color w:val="FF0000"/>
        </w:rPr>
        <w:t>?25</w:t>
      </w:r>
      <w:r w:rsidRPr="000948DB">
        <w:rPr>
          <w:rFonts w:ascii="Courier New" w:hAnsi="Courier New" w:cs="Courier New"/>
        </w:rPr>
        <w:t>.</w:t>
      </w:r>
    </w:p>
    <w:p w:rsidR="001D1AF6" w:rsidRPr="000948DB" w:rsidRDefault="001D1AF6" w:rsidP="006B2E9F">
      <w:pPr>
        <w:rPr>
          <w:rFonts w:ascii="Courier New" w:hAnsi="Courier New" w:cs="Courier New"/>
        </w:rPr>
      </w:pPr>
      <w:r w:rsidRPr="000948DB">
        <w:rPr>
          <w:rFonts w:ascii="Courier New" w:hAnsi="Courier New" w:cs="Courier New"/>
          <w:color w:val="FF0000"/>
        </w:rPr>
        <w:t>?26</w:t>
      </w:r>
      <w:r w:rsidRPr="000948DB">
        <w:rPr>
          <w:rFonts w:ascii="Courier New" w:hAnsi="Courier New" w:cs="Courier New"/>
        </w:rPr>
        <w:t>.</w:t>
      </w:r>
      <w:r w:rsidRPr="000948DB">
        <w:rPr>
          <w:rFonts w:ascii="Courier New" w:hAnsi="Courier New" w:cs="Courier New"/>
          <w:color w:val="FF0000"/>
        </w:rPr>
        <w:t>?27</w:t>
      </w:r>
      <w:r w:rsidRPr="000948DB">
        <w:rPr>
          <w:rFonts w:ascii="Courier New" w:hAnsi="Courier New" w:cs="Courier New"/>
        </w:rPr>
        <w:t>.</w:t>
      </w:r>
    </w:p>
    <w:p w:rsidR="001D1AF6" w:rsidRPr="000948DB" w:rsidRDefault="001D1AF6" w:rsidP="006B2E9F">
      <w:pPr>
        <w:rPr>
          <w:rFonts w:ascii="Courier New" w:hAnsi="Courier New" w:cs="Courier New"/>
        </w:rPr>
      </w:pPr>
      <w:r w:rsidRPr="000948DB">
        <w:rPr>
          <w:rFonts w:ascii="Courier New" w:hAnsi="Courier New" w:cs="Courier New"/>
          <w:color w:val="FF0000"/>
        </w:rPr>
        <w:t>?28</w:t>
      </w:r>
      <w:r w:rsidRPr="000948DB">
        <w:rPr>
          <w:rFonts w:ascii="Courier New" w:hAnsi="Courier New" w:cs="Courier New"/>
        </w:rPr>
        <w:t>VS:</w:t>
      </w:r>
      <w:r w:rsidRPr="000948DB">
        <w:rPr>
          <w:rFonts w:ascii="Courier New" w:hAnsi="Courier New" w:cs="Courier New"/>
          <w:color w:val="FF0000"/>
        </w:rPr>
        <w:t>?29</w:t>
      </w:r>
      <w:r w:rsidRPr="000948DB">
        <w:rPr>
          <w:rFonts w:ascii="Courier New" w:hAnsi="Courier New" w:cs="Courier New"/>
        </w:rPr>
        <w:t>SS:</w:t>
      </w:r>
    </w:p>
    <w:p w:rsidR="001D1AF6" w:rsidRPr="000948DB" w:rsidRDefault="001D1AF6" w:rsidP="005F2684"/>
    <w:p w:rsidR="001D1AF6" w:rsidRPr="000948DB" w:rsidRDefault="001D1AF6" w:rsidP="00F42E0C">
      <w:pPr>
        <w:rPr>
          <w:rFonts w:ascii="Courier New" w:hAnsi="Courier New" w:cs="Courier New"/>
        </w:rPr>
      </w:pPr>
      <w:r w:rsidRPr="000948DB">
        <w:rPr>
          <w:rFonts w:ascii="Courier New" w:hAnsi="Courier New" w:cs="Courier New"/>
          <w:b/>
        </w:rPr>
        <w:t>:86:</w:t>
      </w:r>
      <w:r w:rsidRPr="000948DB">
        <w:rPr>
          <w:rFonts w:ascii="Courier New" w:hAnsi="Courier New" w:cs="Courier New"/>
        </w:rPr>
        <w:t>030</w:t>
      </w:r>
      <w:r w:rsidRPr="000948DB">
        <w:rPr>
          <w:rFonts w:ascii="Courier New" w:hAnsi="Courier New" w:cs="Courier New"/>
          <w:color w:val="FF0000"/>
        </w:rPr>
        <w:t>?00</w:t>
      </w:r>
      <w:r>
        <w:rPr>
          <w:rFonts w:ascii="Courier New" w:hAnsi="Courier New" w:cs="Courier New"/>
        </w:rPr>
        <w:t>Rate</w:t>
      </w:r>
      <w:r w:rsidRPr="000948DB">
        <w:rPr>
          <w:rFonts w:ascii="Courier New" w:hAnsi="Courier New" w:cs="Courier New"/>
        </w:rPr>
        <w:t>:1,000000</w:t>
      </w:r>
      <w:r w:rsidRPr="000948DB">
        <w:rPr>
          <w:rFonts w:ascii="Courier New" w:hAnsi="Courier New" w:cs="Courier New"/>
          <w:color w:val="FF0000"/>
        </w:rPr>
        <w:t>?20</w:t>
      </w:r>
      <w:r w:rsidRPr="000948DB">
        <w:rPr>
          <w:rFonts w:ascii="Courier New" w:hAnsi="Courier New" w:cs="Courier New"/>
        </w:rPr>
        <w:t>LRNT SATELIT</w:t>
      </w:r>
      <w:r w:rsidRPr="000948DB">
        <w:rPr>
          <w:rFonts w:ascii="Courier New" w:hAnsi="Courier New" w:cs="Courier New"/>
          <w:color w:val="FF0000"/>
        </w:rPr>
        <w:t>?21</w:t>
      </w:r>
      <w:r>
        <w:rPr>
          <w:rFonts w:ascii="Courier New" w:hAnsi="Courier New" w:cs="Courier New"/>
        </w:rPr>
        <w:t xml:space="preserve">FOREIGN PAYMENT </w:t>
      </w:r>
    </w:p>
    <w:p w:rsidR="001D1AF6" w:rsidRPr="000948DB" w:rsidRDefault="001D1AF6" w:rsidP="00F42E0C">
      <w:pPr>
        <w:rPr>
          <w:rFonts w:ascii="Courier New" w:hAnsi="Courier New" w:cs="Courier New"/>
        </w:rPr>
      </w:pPr>
      <w:r w:rsidRPr="000948DB">
        <w:rPr>
          <w:rFonts w:ascii="Courier New" w:hAnsi="Courier New" w:cs="Courier New"/>
          <w:color w:val="FF0000"/>
        </w:rPr>
        <w:t>?22</w:t>
      </w:r>
      <w:r w:rsidRPr="000948DB">
        <w:rPr>
          <w:rFonts w:ascii="Courier New" w:hAnsi="Courier New" w:cs="Courier New"/>
        </w:rPr>
        <w:t>HIPE</w:t>
      </w:r>
      <w:r w:rsidRPr="000948DB">
        <w:rPr>
          <w:rFonts w:ascii="Courier New" w:hAnsi="Courier New" w:cs="Courier New"/>
          <w:color w:val="FF0000"/>
        </w:rPr>
        <w:t>?23</w:t>
      </w:r>
      <w:r w:rsidRPr="000948DB">
        <w:rPr>
          <w:rFonts w:ascii="Courier New" w:hAnsi="Courier New" w:cs="Courier New"/>
        </w:rPr>
        <w:t>.</w:t>
      </w:r>
    </w:p>
    <w:p w:rsidR="001D1AF6" w:rsidRPr="000948DB" w:rsidRDefault="001D1AF6" w:rsidP="00F42E0C">
      <w:pPr>
        <w:rPr>
          <w:rFonts w:ascii="Courier New" w:hAnsi="Courier New" w:cs="Courier New"/>
        </w:rPr>
      </w:pPr>
      <w:r w:rsidRPr="000948DB">
        <w:rPr>
          <w:rFonts w:ascii="Courier New" w:hAnsi="Courier New" w:cs="Courier New"/>
          <w:color w:val="FF0000"/>
        </w:rPr>
        <w:t>?24</w:t>
      </w:r>
      <w:r w:rsidRPr="000948DB">
        <w:rPr>
          <w:rFonts w:ascii="Courier New" w:hAnsi="Courier New" w:cs="Courier New"/>
        </w:rPr>
        <w:t>.</w:t>
      </w:r>
      <w:r w:rsidRPr="000948DB">
        <w:rPr>
          <w:rFonts w:ascii="Courier New" w:hAnsi="Courier New" w:cs="Courier New"/>
          <w:color w:val="FF0000"/>
        </w:rPr>
        <w:t>?25</w:t>
      </w:r>
      <w:r w:rsidRPr="000948DB">
        <w:rPr>
          <w:rFonts w:ascii="Courier New" w:hAnsi="Courier New" w:cs="Courier New"/>
        </w:rPr>
        <w:t>.</w:t>
      </w:r>
    </w:p>
    <w:p w:rsidR="001D1AF6" w:rsidRPr="000948DB" w:rsidRDefault="001D1AF6" w:rsidP="00F42E0C">
      <w:pPr>
        <w:rPr>
          <w:rFonts w:ascii="Courier New" w:hAnsi="Courier New" w:cs="Courier New"/>
        </w:rPr>
      </w:pPr>
      <w:r w:rsidRPr="000948DB">
        <w:rPr>
          <w:rFonts w:ascii="Courier New" w:hAnsi="Courier New" w:cs="Courier New"/>
          <w:color w:val="FF0000"/>
        </w:rPr>
        <w:t>?26</w:t>
      </w:r>
      <w:r w:rsidRPr="000948DB">
        <w:rPr>
          <w:rFonts w:ascii="Courier New" w:hAnsi="Courier New" w:cs="Courier New"/>
        </w:rPr>
        <w:t>.</w:t>
      </w:r>
      <w:r w:rsidRPr="000948DB">
        <w:rPr>
          <w:rFonts w:ascii="Courier New" w:hAnsi="Courier New" w:cs="Courier New"/>
          <w:color w:val="FF0000"/>
        </w:rPr>
        <w:t>?27</w:t>
      </w:r>
      <w:r>
        <w:rPr>
          <w:rFonts w:ascii="Courier New" w:hAnsi="Courier New" w:cs="Courier New"/>
        </w:rPr>
        <w:t>F</w:t>
      </w:r>
      <w:r w:rsidRPr="000948DB">
        <w:rPr>
          <w:rFonts w:ascii="Courier New" w:hAnsi="Courier New" w:cs="Courier New"/>
        </w:rPr>
        <w:t>O</w:t>
      </w:r>
      <w:r>
        <w:rPr>
          <w:rFonts w:ascii="Courier New" w:hAnsi="Courier New" w:cs="Courier New"/>
        </w:rPr>
        <w:t>REIGN FEE</w:t>
      </w:r>
      <w:r w:rsidRPr="000948DB">
        <w:rPr>
          <w:rFonts w:ascii="Courier New" w:hAnsi="Courier New" w:cs="Courier New"/>
        </w:rPr>
        <w:t>:EUR0,00</w:t>
      </w:r>
      <w:r w:rsidRPr="000948DB">
        <w:rPr>
          <w:rFonts w:ascii="Courier New" w:hAnsi="Courier New" w:cs="Courier New"/>
          <w:color w:val="FF0000"/>
        </w:rPr>
        <w:t>?30</w:t>
      </w:r>
      <w:r w:rsidRPr="000948DB">
        <w:rPr>
          <w:rFonts w:ascii="Courier New" w:hAnsi="Courier New" w:cs="Courier New"/>
        </w:rPr>
        <w:t>KREDBEBB</w:t>
      </w:r>
    </w:p>
    <w:p w:rsidR="001D1AF6" w:rsidRPr="000948DB" w:rsidRDefault="001D1AF6" w:rsidP="00F42E0C">
      <w:pPr>
        <w:rPr>
          <w:rFonts w:ascii="Courier New" w:hAnsi="Courier New" w:cs="Courier New"/>
        </w:rPr>
      </w:pPr>
      <w:r w:rsidRPr="000948DB">
        <w:rPr>
          <w:rFonts w:ascii="Courier New" w:hAnsi="Courier New" w:cs="Courier New"/>
          <w:color w:val="FF0000"/>
        </w:rPr>
        <w:t>?31</w:t>
      </w:r>
      <w:r w:rsidRPr="000948DB">
        <w:rPr>
          <w:rFonts w:ascii="Courier New" w:hAnsi="Courier New" w:cs="Courier New"/>
        </w:rPr>
        <w:t>BE14473810224183</w:t>
      </w:r>
      <w:r w:rsidRPr="000948DB">
        <w:rPr>
          <w:rFonts w:ascii="Courier New" w:hAnsi="Courier New" w:cs="Courier New"/>
          <w:color w:val="FF0000"/>
        </w:rPr>
        <w:t>?32</w:t>
      </w:r>
      <w:r w:rsidRPr="000948DB">
        <w:rPr>
          <w:rFonts w:ascii="Courier New" w:hAnsi="Courier New" w:cs="Courier New"/>
        </w:rPr>
        <w:t>ADDRESS</w:t>
      </w:r>
    </w:p>
    <w:p w:rsidR="001D1AF6" w:rsidRPr="000948DB" w:rsidRDefault="001D1AF6" w:rsidP="00F42E0C">
      <w:pPr>
        <w:rPr>
          <w:rFonts w:ascii="Courier New" w:hAnsi="Courier New" w:cs="Courier New"/>
        </w:rPr>
      </w:pPr>
      <w:r w:rsidRPr="000948DB">
        <w:rPr>
          <w:rFonts w:ascii="Courier New" w:hAnsi="Courier New" w:cs="Courier New"/>
          <w:color w:val="FF0000"/>
        </w:rPr>
        <w:t>?33</w:t>
      </w:r>
      <w:r w:rsidRPr="000948DB">
        <w:rPr>
          <w:rFonts w:ascii="Courier New" w:hAnsi="Courier New" w:cs="Courier New"/>
        </w:rPr>
        <w:t>BRUSSELS</w:t>
      </w:r>
    </w:p>
    <w:p w:rsidR="001D1AF6" w:rsidRPr="000948DB" w:rsidRDefault="001D1AF6" w:rsidP="00F42E0C">
      <w:pPr>
        <w:rPr>
          <w:rFonts w:ascii="Courier New" w:hAnsi="Courier New" w:cs="Courier New"/>
        </w:rPr>
      </w:pPr>
    </w:p>
    <w:p w:rsidR="001D1AF6" w:rsidRPr="000948DB" w:rsidRDefault="001D1AF6" w:rsidP="00F42E0C">
      <w:pPr>
        <w:rPr>
          <w:rFonts w:ascii="Courier New" w:hAnsi="Courier New" w:cs="Courier New"/>
        </w:rPr>
      </w:pPr>
      <w:r w:rsidRPr="000948DB">
        <w:rPr>
          <w:rFonts w:ascii="Courier New" w:hAnsi="Courier New" w:cs="Courier New"/>
          <w:b/>
        </w:rPr>
        <w:t>:86:</w:t>
      </w:r>
      <w:r w:rsidRPr="000948DB">
        <w:rPr>
          <w:rFonts w:ascii="Courier New" w:hAnsi="Courier New" w:cs="Courier New"/>
        </w:rPr>
        <w:t>040</w:t>
      </w:r>
      <w:r w:rsidRPr="000948DB">
        <w:rPr>
          <w:rFonts w:ascii="Courier New" w:hAnsi="Courier New" w:cs="Courier New"/>
          <w:color w:val="FF0000"/>
        </w:rPr>
        <w:t>?00</w:t>
      </w:r>
      <w:r>
        <w:rPr>
          <w:rFonts w:ascii="Courier New" w:hAnsi="Courier New" w:cs="Courier New"/>
        </w:rPr>
        <w:t>Fee settlement</w:t>
      </w:r>
      <w:r w:rsidRPr="000948DB">
        <w:rPr>
          <w:rFonts w:ascii="Courier New" w:hAnsi="Courier New" w:cs="Courier New"/>
          <w:color w:val="FF0000"/>
        </w:rPr>
        <w:t>?20</w:t>
      </w:r>
      <w:r w:rsidRPr="000948DB">
        <w:rPr>
          <w:rFonts w:ascii="Courier New" w:hAnsi="Courier New" w:cs="Courier New"/>
        </w:rPr>
        <w:t>VS:</w:t>
      </w:r>
    </w:p>
    <w:p w:rsidR="001D1AF6" w:rsidRPr="000948DB" w:rsidRDefault="001D1AF6" w:rsidP="00F42E0C">
      <w:pPr>
        <w:rPr>
          <w:rFonts w:ascii="Courier New" w:hAnsi="Courier New" w:cs="Courier New"/>
        </w:rPr>
      </w:pPr>
      <w:r w:rsidRPr="000948DB">
        <w:rPr>
          <w:rFonts w:ascii="Courier New" w:hAnsi="Courier New" w:cs="Courier New"/>
          <w:color w:val="FF0000"/>
        </w:rPr>
        <w:t>?21</w:t>
      </w:r>
      <w:r>
        <w:rPr>
          <w:rFonts w:ascii="Courier New" w:hAnsi="Courier New" w:cs="Courier New"/>
        </w:rPr>
        <w:t>Cancellation of permanent payment order for</w:t>
      </w:r>
      <w:r w:rsidRPr="000948DB">
        <w:rPr>
          <w:rFonts w:ascii="Courier New" w:hAnsi="Courier New" w:cs="Courier New"/>
          <w:color w:val="FF0000"/>
        </w:rPr>
        <w:t>?22</w:t>
      </w:r>
      <w:r>
        <w:rPr>
          <w:rFonts w:ascii="Courier New" w:hAnsi="Courier New" w:cs="Courier New"/>
        </w:rPr>
        <w:t>payment</w:t>
      </w:r>
    </w:p>
    <w:p w:rsidR="001D1AF6" w:rsidRPr="000948DB" w:rsidRDefault="001D1AF6" w:rsidP="00F42E0C">
      <w:pPr>
        <w:rPr>
          <w:rFonts w:ascii="Courier New" w:hAnsi="Courier New" w:cs="Courier New"/>
        </w:rPr>
      </w:pPr>
      <w:r w:rsidRPr="000948DB">
        <w:rPr>
          <w:rFonts w:ascii="Courier New" w:hAnsi="Courier New" w:cs="Courier New"/>
          <w:color w:val="FF0000"/>
        </w:rPr>
        <w:t>?23</w:t>
      </w:r>
      <w:r w:rsidRPr="000948DB">
        <w:rPr>
          <w:rFonts w:ascii="Courier New" w:hAnsi="Courier New" w:cs="Courier New"/>
        </w:rPr>
        <w:t>.</w:t>
      </w:r>
      <w:r w:rsidRPr="000948DB">
        <w:rPr>
          <w:rFonts w:ascii="Courier New" w:hAnsi="Courier New" w:cs="Courier New"/>
          <w:color w:val="FF0000"/>
        </w:rPr>
        <w:t>?24</w:t>
      </w:r>
      <w:r w:rsidRPr="000948DB">
        <w:rPr>
          <w:rFonts w:ascii="Courier New" w:hAnsi="Courier New" w:cs="Courier New"/>
        </w:rPr>
        <w:t>.</w:t>
      </w:r>
    </w:p>
    <w:p w:rsidR="001D1AF6" w:rsidRPr="000948DB" w:rsidRDefault="001D1AF6" w:rsidP="00F42E0C">
      <w:pPr>
        <w:rPr>
          <w:rFonts w:ascii="Courier New" w:hAnsi="Courier New" w:cs="Courier New"/>
        </w:rPr>
      </w:pPr>
      <w:r w:rsidRPr="000948DB">
        <w:rPr>
          <w:rFonts w:ascii="Courier New" w:hAnsi="Courier New" w:cs="Courier New"/>
          <w:color w:val="FF0000"/>
        </w:rPr>
        <w:t>?25</w:t>
      </w:r>
      <w:r w:rsidRPr="000948DB">
        <w:rPr>
          <w:rFonts w:ascii="Courier New" w:hAnsi="Courier New" w:cs="Courier New"/>
        </w:rPr>
        <w:t>SS:</w:t>
      </w:r>
      <w:r w:rsidRPr="000948DB">
        <w:rPr>
          <w:rFonts w:ascii="Courier New" w:hAnsi="Courier New" w:cs="Courier New"/>
          <w:color w:val="FF0000"/>
        </w:rPr>
        <w:t>?26</w:t>
      </w:r>
      <w:r w:rsidRPr="000948DB">
        <w:rPr>
          <w:rFonts w:ascii="Courier New" w:hAnsi="Courier New" w:cs="Courier New"/>
        </w:rPr>
        <w:t>KS:0558</w:t>
      </w:r>
    </w:p>
    <w:p w:rsidR="001D1AF6" w:rsidRPr="000948DB" w:rsidRDefault="001D1AF6" w:rsidP="00F42E0C">
      <w:pPr>
        <w:rPr>
          <w:rFonts w:ascii="Courier New" w:hAnsi="Courier New" w:cs="Courier New"/>
        </w:rPr>
      </w:pPr>
    </w:p>
    <w:p w:rsidR="001D1AF6" w:rsidRPr="000948DB" w:rsidRDefault="001D1AF6" w:rsidP="00F42E0C"/>
    <w:p w:rsidR="001D1AF6" w:rsidRPr="000948DB" w:rsidRDefault="001D1AF6" w:rsidP="005F2684">
      <w:pPr>
        <w:rPr>
          <w:rFonts w:ascii="Courier New" w:hAnsi="Courier New" w:cs="Courier New"/>
        </w:rPr>
      </w:pPr>
      <w:r w:rsidRPr="000948DB">
        <w:rPr>
          <w:rFonts w:ascii="Courier New" w:hAnsi="Courier New" w:cs="Courier New"/>
          <w:b/>
        </w:rPr>
        <w:t>:86:</w:t>
      </w:r>
      <w:r w:rsidRPr="000948DB">
        <w:rPr>
          <w:rFonts w:ascii="Courier New" w:hAnsi="Courier New" w:cs="Courier New"/>
        </w:rPr>
        <w:t>115</w:t>
      </w:r>
      <w:r w:rsidRPr="000948DB">
        <w:rPr>
          <w:rFonts w:ascii="Courier New" w:hAnsi="Courier New" w:cs="Courier New"/>
          <w:color w:val="FF0000"/>
        </w:rPr>
        <w:t>?00</w:t>
      </w:r>
      <w:r w:rsidRPr="000948DB">
        <w:rPr>
          <w:rFonts w:ascii="Courier New" w:hAnsi="Courier New" w:cs="Courier New"/>
        </w:rPr>
        <w:t>SEPA P</w:t>
      </w:r>
      <w:r>
        <w:rPr>
          <w:rFonts w:ascii="Courier New" w:hAnsi="Courier New" w:cs="Courier New"/>
        </w:rPr>
        <w:t>AYMENT</w:t>
      </w:r>
    </w:p>
    <w:p w:rsidR="001D1AF6" w:rsidRPr="000948DB" w:rsidRDefault="001D1AF6" w:rsidP="005F2684">
      <w:pPr>
        <w:rPr>
          <w:rFonts w:ascii="Courier New" w:hAnsi="Courier New" w:cs="Courier New"/>
        </w:rPr>
      </w:pPr>
      <w:r w:rsidRPr="000948DB">
        <w:rPr>
          <w:rFonts w:ascii="Courier New" w:hAnsi="Courier New" w:cs="Courier New"/>
          <w:color w:val="FF0000"/>
        </w:rPr>
        <w:t>?20</w:t>
      </w:r>
      <w:r w:rsidRPr="000948DB">
        <w:rPr>
          <w:rFonts w:ascii="Courier New" w:hAnsi="Courier New" w:cs="Courier New"/>
        </w:rPr>
        <w:t xml:space="preserve">BBAN </w:t>
      </w:r>
      <w:r w:rsidRPr="007A1964">
        <w:rPr>
          <w:rFonts w:ascii="Courier New" w:hAnsi="Courier New" w:cs="Courier New"/>
        </w:rPr>
        <w:t>PREFIX NUMBER</w:t>
      </w:r>
      <w:r w:rsidRPr="000948DB">
        <w:rPr>
          <w:rFonts w:ascii="Courier New" w:hAnsi="Courier New" w:cs="Courier New"/>
        </w:rPr>
        <w:t xml:space="preserve">/BANK </w:t>
      </w:r>
      <w:r>
        <w:rPr>
          <w:rFonts w:ascii="Courier New" w:hAnsi="Courier New" w:cs="Courier New"/>
        </w:rPr>
        <w:t>IN 21CHARACTERS</w:t>
      </w:r>
    </w:p>
    <w:p w:rsidR="001D1AF6" w:rsidRPr="000948DB" w:rsidRDefault="001D1AF6" w:rsidP="005F2684">
      <w:pPr>
        <w:rPr>
          <w:rFonts w:ascii="Courier New" w:hAnsi="Courier New" w:cs="Courier New"/>
        </w:rPr>
      </w:pPr>
      <w:r w:rsidRPr="000948DB">
        <w:rPr>
          <w:rFonts w:ascii="Courier New" w:hAnsi="Courier New" w:cs="Courier New"/>
          <w:color w:val="FF0000"/>
        </w:rPr>
        <w:t>?21</w:t>
      </w:r>
      <w:r w:rsidRPr="000948DB">
        <w:rPr>
          <w:rFonts w:ascii="Courier New" w:hAnsi="Courier New" w:cs="Courier New"/>
        </w:rPr>
        <w:t xml:space="preserve">EndToEnd reference </w:t>
      </w:r>
      <w:r>
        <w:rPr>
          <w:rFonts w:ascii="Courier New" w:hAnsi="Courier New" w:cs="Courier New"/>
        </w:rPr>
        <w:t>respectively</w:t>
      </w:r>
      <w:r w:rsidRPr="000948DB">
        <w:rPr>
          <w:rFonts w:ascii="Courier New" w:hAnsi="Courier New" w:cs="Courier New"/>
        </w:rPr>
        <w:t xml:space="preserve"> VS</w:t>
      </w:r>
      <w:r w:rsidRPr="000948DB">
        <w:rPr>
          <w:rFonts w:ascii="Courier New" w:hAnsi="Courier New" w:cs="Courier New"/>
          <w:color w:val="FF0000"/>
        </w:rPr>
        <w:t>?22</w:t>
      </w:r>
      <w:r w:rsidRPr="000948DB">
        <w:rPr>
          <w:rFonts w:ascii="Courier New" w:hAnsi="Courier New" w:cs="Courier New"/>
        </w:rPr>
        <w:t>SS or KS</w:t>
      </w:r>
    </w:p>
    <w:p w:rsidR="001D1AF6" w:rsidRPr="000948DB" w:rsidRDefault="001D1AF6" w:rsidP="005F2684">
      <w:pPr>
        <w:rPr>
          <w:rFonts w:ascii="Courier New" w:hAnsi="Courier New" w:cs="Courier New"/>
        </w:rPr>
      </w:pPr>
      <w:r w:rsidRPr="000948DB">
        <w:rPr>
          <w:rFonts w:ascii="Courier New" w:hAnsi="Courier New" w:cs="Courier New"/>
          <w:color w:val="FF0000"/>
        </w:rPr>
        <w:t>?23</w:t>
      </w:r>
      <w:r w:rsidRPr="000948DB">
        <w:rPr>
          <w:rFonts w:ascii="Courier New" w:hAnsi="Courier New" w:cs="Courier New"/>
        </w:rPr>
        <w:t>RATE:1,118800</w:t>
      </w:r>
      <w:r w:rsidRPr="000948DB">
        <w:rPr>
          <w:rFonts w:ascii="Courier New" w:hAnsi="Courier New" w:cs="Courier New"/>
          <w:color w:val="FF0000"/>
        </w:rPr>
        <w:t>?24</w:t>
      </w:r>
      <w:r w:rsidRPr="000948DB">
        <w:rPr>
          <w:rFonts w:ascii="Courier New" w:hAnsi="Courier New" w:cs="Courier New"/>
        </w:rPr>
        <w:t>Informa</w:t>
      </w:r>
      <w:r>
        <w:rPr>
          <w:rFonts w:ascii="Courier New" w:hAnsi="Courier New" w:cs="Courier New"/>
        </w:rPr>
        <w:t>tion for recipient</w:t>
      </w:r>
      <w:r w:rsidRPr="000948DB">
        <w:rPr>
          <w:rFonts w:ascii="Courier New" w:hAnsi="Courier New" w:cs="Courier New"/>
        </w:rPr>
        <w:t xml:space="preserve"> n</w:t>
      </w:r>
      <w:r>
        <w:rPr>
          <w:rFonts w:ascii="Courier New" w:hAnsi="Courier New" w:cs="Courier New"/>
        </w:rPr>
        <w:t>on</w:t>
      </w:r>
    </w:p>
    <w:p w:rsidR="001D1AF6" w:rsidRPr="000948DB" w:rsidRDefault="001D1AF6" w:rsidP="005F2684">
      <w:pPr>
        <w:rPr>
          <w:rFonts w:ascii="Courier New" w:hAnsi="Courier New" w:cs="Courier New"/>
        </w:rPr>
      </w:pPr>
      <w:r w:rsidRPr="000948DB">
        <w:rPr>
          <w:rFonts w:ascii="Courier New" w:hAnsi="Courier New" w:cs="Courier New"/>
          <w:color w:val="FF0000"/>
        </w:rPr>
        <w:t>?25</w:t>
      </w:r>
      <w:r w:rsidRPr="007A1964">
        <w:rPr>
          <w:rFonts w:ascii="Courier New" w:hAnsi="Courier New" w:cs="Courier New"/>
        </w:rPr>
        <w:t>structured</w:t>
      </w:r>
      <w:r w:rsidRPr="000948DB">
        <w:rPr>
          <w:rFonts w:ascii="Courier New" w:hAnsi="Courier New" w:cs="Courier New"/>
        </w:rPr>
        <w:t xml:space="preserve"> </w:t>
      </w:r>
      <w:r>
        <w:rPr>
          <w:rFonts w:ascii="Courier New" w:hAnsi="Courier New" w:cs="Courier New"/>
        </w:rPr>
        <w:t xml:space="preserve">in length of </w:t>
      </w:r>
      <w:r w:rsidRPr="000948DB">
        <w:rPr>
          <w:rFonts w:ascii="Courier New" w:hAnsi="Courier New" w:cs="Courier New"/>
        </w:rPr>
        <w:t xml:space="preserve">140 </w:t>
      </w:r>
      <w:r>
        <w:rPr>
          <w:rFonts w:ascii="Courier New" w:hAnsi="Courier New" w:cs="Courier New"/>
        </w:rPr>
        <w:t>characters</w:t>
      </w:r>
      <w:r w:rsidRPr="000948DB">
        <w:rPr>
          <w:rFonts w:ascii="Courier New" w:hAnsi="Courier New" w:cs="Courier New"/>
          <w:color w:val="FF0000"/>
        </w:rPr>
        <w:t>?26</w:t>
      </w:r>
      <w:r w:rsidRPr="000948DB">
        <w:rPr>
          <w:rFonts w:ascii="Courier New" w:hAnsi="Courier New" w:cs="Courier New"/>
        </w:rPr>
        <w:t xml:space="preserve"> n</w:t>
      </w:r>
      <w:r>
        <w:rPr>
          <w:rFonts w:ascii="Courier New" w:hAnsi="Courier New" w:cs="Courier New"/>
        </w:rPr>
        <w:t xml:space="preserve">ot divided into four </w:t>
      </w:r>
    </w:p>
    <w:p w:rsidR="001D1AF6" w:rsidRPr="000948DB" w:rsidRDefault="001D1AF6" w:rsidP="005F2684">
      <w:pPr>
        <w:rPr>
          <w:rFonts w:ascii="Courier New" w:hAnsi="Courier New" w:cs="Courier New"/>
        </w:rPr>
      </w:pPr>
      <w:r w:rsidRPr="000948DB">
        <w:rPr>
          <w:rFonts w:ascii="Courier New" w:hAnsi="Courier New" w:cs="Courier New"/>
          <w:color w:val="FF0000"/>
        </w:rPr>
        <w:t>?27</w:t>
      </w:r>
      <w:r>
        <w:rPr>
          <w:rFonts w:ascii="Courier New" w:hAnsi="Courier New" w:cs="Courier New"/>
        </w:rPr>
        <w:t>separate rows by 35 characters</w:t>
      </w:r>
      <w:r w:rsidRPr="000948DB">
        <w:rPr>
          <w:rFonts w:ascii="Courier New" w:hAnsi="Courier New" w:cs="Courier New"/>
          <w:color w:val="FF0000"/>
        </w:rPr>
        <w:t>?28</w:t>
      </w:r>
      <w:r w:rsidRPr="000948DB">
        <w:rPr>
          <w:rFonts w:ascii="Courier New" w:hAnsi="Courier New" w:cs="Courier New"/>
        </w:rPr>
        <w:t xml:space="preserve"> </w:t>
      </w:r>
      <w:r>
        <w:rPr>
          <w:rFonts w:ascii="Courier New" w:hAnsi="Courier New" w:cs="Courier New"/>
        </w:rPr>
        <w:t xml:space="preserve">completely delivered to recipient </w:t>
      </w:r>
      <w:r w:rsidRPr="000948DB">
        <w:rPr>
          <w:rFonts w:ascii="Courier New" w:hAnsi="Courier New" w:cs="Courier New"/>
          <w:color w:val="FF0000"/>
        </w:rPr>
        <w:t>?29</w:t>
      </w:r>
      <w:r>
        <w:rPr>
          <w:rFonts w:ascii="Courier New" w:hAnsi="Courier New" w:cs="Courier New"/>
          <w:color w:val="FF0000"/>
        </w:rPr>
        <w:t xml:space="preserve"> </w:t>
      </w:r>
      <w:r w:rsidRPr="000948DB">
        <w:rPr>
          <w:rFonts w:ascii="Courier New" w:hAnsi="Courier New" w:cs="Courier New"/>
          <w:color w:val="FF0000"/>
        </w:rPr>
        <w:t>?30</w:t>
      </w:r>
      <w:r w:rsidRPr="000948DB">
        <w:rPr>
          <w:rFonts w:ascii="Courier New" w:hAnsi="Courier New" w:cs="Courier New"/>
        </w:rPr>
        <w:t>SWIFTBIC</w:t>
      </w:r>
    </w:p>
    <w:p w:rsidR="001D1AF6" w:rsidRPr="000948DB" w:rsidRDefault="001D1AF6" w:rsidP="005F2684">
      <w:pPr>
        <w:rPr>
          <w:rFonts w:ascii="Courier New" w:hAnsi="Courier New" w:cs="Courier New"/>
        </w:rPr>
      </w:pPr>
      <w:r w:rsidRPr="000948DB">
        <w:rPr>
          <w:rFonts w:ascii="Courier New" w:hAnsi="Courier New" w:cs="Courier New"/>
          <w:color w:val="FF0000"/>
        </w:rPr>
        <w:t>?31</w:t>
      </w:r>
      <w:r w:rsidRPr="000948DB">
        <w:rPr>
          <w:rFonts w:ascii="Courier New" w:hAnsi="Courier New" w:cs="Courier New"/>
        </w:rPr>
        <w:t xml:space="preserve">IBAN </w:t>
      </w:r>
      <w:r>
        <w:rPr>
          <w:rFonts w:ascii="Courier New" w:hAnsi="Courier New" w:cs="Courier New"/>
        </w:rPr>
        <w:t xml:space="preserve">of COUNTER-PARTY HAVING 34 CHARACTERS </w:t>
      </w:r>
      <w:r w:rsidRPr="000948DB">
        <w:rPr>
          <w:rFonts w:ascii="Courier New" w:hAnsi="Courier New" w:cs="Courier New"/>
        </w:rPr>
        <w:t>FULLL</w:t>
      </w:r>
    </w:p>
    <w:p w:rsidR="001D1AF6" w:rsidRPr="000948DB" w:rsidRDefault="001D1AF6" w:rsidP="005F2684">
      <w:pPr>
        <w:rPr>
          <w:rFonts w:ascii="Courier New" w:hAnsi="Courier New" w:cs="Courier New"/>
        </w:rPr>
      </w:pPr>
      <w:r w:rsidRPr="000948DB">
        <w:rPr>
          <w:rFonts w:ascii="Courier New" w:hAnsi="Courier New" w:cs="Courier New"/>
          <w:color w:val="FF0000"/>
        </w:rPr>
        <w:t>?32</w:t>
      </w:r>
      <w:r w:rsidRPr="000948DB">
        <w:rPr>
          <w:rFonts w:ascii="Courier New" w:hAnsi="Courier New" w:cs="Courier New"/>
        </w:rPr>
        <w:t>NA</w:t>
      </w:r>
      <w:r>
        <w:rPr>
          <w:rFonts w:ascii="Courier New" w:hAnsi="Courier New" w:cs="Courier New"/>
        </w:rPr>
        <w:t>ME OF COUNTER-PARTY HAVING 35 CHARACTERS</w:t>
      </w:r>
      <w:r w:rsidRPr="000948DB">
        <w:rPr>
          <w:rFonts w:ascii="Courier New" w:hAnsi="Courier New" w:cs="Courier New"/>
        </w:rPr>
        <w:t xml:space="preserve"> MC27</w:t>
      </w:r>
    </w:p>
    <w:p w:rsidR="001D1AF6" w:rsidRPr="000948DB" w:rsidRDefault="001D1AF6" w:rsidP="005F2684">
      <w:pPr>
        <w:rPr>
          <w:rFonts w:ascii="Courier New" w:hAnsi="Courier New" w:cs="Courier New"/>
        </w:rPr>
      </w:pPr>
      <w:r w:rsidRPr="000948DB">
        <w:rPr>
          <w:rFonts w:ascii="Courier New" w:hAnsi="Courier New" w:cs="Courier New"/>
          <w:color w:val="FF0000"/>
        </w:rPr>
        <w:t>?33</w:t>
      </w:r>
      <w:r>
        <w:rPr>
          <w:rFonts w:ascii="Courier New" w:hAnsi="Courier New" w:cs="Courier New"/>
        </w:rPr>
        <w:t>END COUNTER-PARTY</w:t>
      </w:r>
      <w:r w:rsidRPr="000948DB">
        <w:rPr>
          <w:rFonts w:ascii="Courier New" w:hAnsi="Courier New" w:cs="Courier New"/>
        </w:rPr>
        <w:t xml:space="preserve"> ULT.D/C35Z MC27</w:t>
      </w:r>
    </w:p>
    <w:p w:rsidR="001D1AF6" w:rsidRPr="000948DB" w:rsidRDefault="001D1AF6" w:rsidP="005F2684">
      <w:pPr>
        <w:rPr>
          <w:rFonts w:ascii="Courier New" w:hAnsi="Courier New" w:cs="Courier New"/>
        </w:rPr>
      </w:pPr>
      <w:r w:rsidRPr="000948DB">
        <w:rPr>
          <w:rFonts w:ascii="Courier New" w:hAnsi="Courier New" w:cs="Courier New"/>
          <w:color w:val="FF0000"/>
        </w:rPr>
        <w:t>?34</w:t>
      </w:r>
      <w:r w:rsidRPr="000948DB">
        <w:rPr>
          <w:rFonts w:ascii="Courier New" w:hAnsi="Courier New" w:cs="Courier New"/>
        </w:rPr>
        <w:t>000</w:t>
      </w:r>
      <w:r w:rsidRPr="000948DB">
        <w:rPr>
          <w:rFonts w:ascii="Courier New" w:hAnsi="Courier New" w:cs="Courier New"/>
          <w:color w:val="FF0000"/>
        </w:rPr>
        <w:t>?35</w:t>
      </w:r>
      <w:r w:rsidRPr="000948DB">
        <w:rPr>
          <w:rFonts w:ascii="Courier New" w:hAnsi="Courier New" w:cs="Courier New"/>
        </w:rPr>
        <w:t xml:space="preserve"> ID</w:t>
      </w:r>
      <w:r>
        <w:rPr>
          <w:rFonts w:ascii="Courier New" w:hAnsi="Courier New" w:cs="Courier New"/>
        </w:rPr>
        <w:t xml:space="preserve"> TYPE OF COUNTER-PARTY HAVING </w:t>
      </w:r>
      <w:r w:rsidRPr="000948DB">
        <w:rPr>
          <w:rFonts w:ascii="Courier New" w:hAnsi="Courier New" w:cs="Courier New"/>
        </w:rPr>
        <w:t xml:space="preserve">27 </w:t>
      </w:r>
      <w:r>
        <w:rPr>
          <w:rFonts w:ascii="Courier New" w:hAnsi="Courier New" w:cs="Courier New"/>
        </w:rPr>
        <w:t xml:space="preserve">characters </w:t>
      </w:r>
    </w:p>
    <w:p w:rsidR="001D1AF6" w:rsidRPr="000948DB" w:rsidRDefault="001D1AF6" w:rsidP="005F2684">
      <w:pPr>
        <w:rPr>
          <w:rFonts w:ascii="Courier New" w:hAnsi="Courier New" w:cs="Courier New"/>
        </w:rPr>
      </w:pPr>
      <w:r w:rsidRPr="000948DB">
        <w:rPr>
          <w:rFonts w:ascii="Courier New" w:hAnsi="Courier New" w:cs="Courier New"/>
          <w:color w:val="FF0000"/>
        </w:rPr>
        <w:t>?36</w:t>
      </w:r>
      <w:r>
        <w:rPr>
          <w:rFonts w:ascii="Courier New" w:hAnsi="Courier New" w:cs="Courier New"/>
        </w:rPr>
        <w:t xml:space="preserve">ID OF COUNTER-PARTY ACCOUNT HOLDER </w:t>
      </w:r>
      <w:r w:rsidRPr="000948DB">
        <w:rPr>
          <w:rFonts w:ascii="Courier New" w:hAnsi="Courier New" w:cs="Courier New"/>
          <w:color w:val="FF0000"/>
        </w:rPr>
        <w:t>?60</w:t>
      </w:r>
      <w:r w:rsidRPr="000948DB">
        <w:rPr>
          <w:rFonts w:ascii="Courier New" w:hAnsi="Courier New" w:cs="Courier New"/>
        </w:rPr>
        <w:t>PAY.PURP:DIVI/PAY.TYPE:WATB</w:t>
      </w:r>
    </w:p>
    <w:p w:rsidR="001D1AF6" w:rsidRPr="000948DB" w:rsidRDefault="001D1AF6" w:rsidP="005F2684">
      <w:pPr>
        <w:rPr>
          <w:rFonts w:ascii="Courier New" w:hAnsi="Courier New" w:cs="Courier New"/>
        </w:rPr>
      </w:pPr>
      <w:r w:rsidRPr="000948DB">
        <w:rPr>
          <w:rFonts w:ascii="Courier New" w:hAnsi="Courier New" w:cs="Courier New"/>
          <w:color w:val="FF0000"/>
        </w:rPr>
        <w:t>?61</w:t>
      </w:r>
      <w:r w:rsidRPr="000948DB">
        <w:rPr>
          <w:rFonts w:ascii="Courier New" w:hAnsi="Courier New" w:cs="Courier New"/>
        </w:rPr>
        <w:t>.</w:t>
      </w:r>
    </w:p>
    <w:p w:rsidR="001D1AF6" w:rsidRPr="000948DB" w:rsidRDefault="001D1AF6" w:rsidP="005F2684"/>
    <w:p w:rsidR="001D1AF6" w:rsidRPr="000948DB" w:rsidRDefault="001D1AF6" w:rsidP="005F2684"/>
    <w:p w:rsidR="001D1AF6" w:rsidRPr="000948DB" w:rsidRDefault="001D1AF6" w:rsidP="005F2684">
      <w:pPr>
        <w:rPr>
          <w:rFonts w:ascii="Courier New" w:hAnsi="Courier New" w:cs="Courier New"/>
        </w:rPr>
      </w:pPr>
      <w:r w:rsidRPr="000948DB">
        <w:rPr>
          <w:rFonts w:ascii="Courier New" w:hAnsi="Courier New" w:cs="Courier New"/>
          <w:b/>
        </w:rPr>
        <w:t>:86:</w:t>
      </w:r>
      <w:r w:rsidRPr="000948DB">
        <w:rPr>
          <w:rFonts w:ascii="Courier New" w:hAnsi="Courier New" w:cs="Courier New"/>
        </w:rPr>
        <w:t>105?00VLADO 2</w:t>
      </w:r>
      <w:r w:rsidRPr="000948DB">
        <w:rPr>
          <w:rFonts w:ascii="Courier New" w:hAnsi="Courier New" w:cs="Courier New"/>
          <w:color w:val="FF0000"/>
        </w:rPr>
        <w:t>?20</w:t>
      </w:r>
      <w:r w:rsidRPr="000948DB">
        <w:rPr>
          <w:rFonts w:ascii="Courier New" w:hAnsi="Courier New" w:cs="Courier New"/>
        </w:rPr>
        <w:t xml:space="preserve"> BBAN – </w:t>
      </w:r>
      <w:r>
        <w:rPr>
          <w:rFonts w:ascii="Courier New" w:hAnsi="Courier New" w:cs="Courier New"/>
        </w:rPr>
        <w:t>domestic</w:t>
      </w:r>
      <w:r w:rsidRPr="000948DB">
        <w:rPr>
          <w:rFonts w:ascii="Courier New" w:hAnsi="Courier New" w:cs="Courier New"/>
        </w:rPr>
        <w:t xml:space="preserve"> SDD </w:t>
      </w:r>
      <w:r>
        <w:rPr>
          <w:rFonts w:ascii="Courier New" w:hAnsi="Courier New" w:cs="Courier New"/>
        </w:rPr>
        <w:t xml:space="preserve">otherwise vacant field </w:t>
      </w:r>
    </w:p>
    <w:p w:rsidR="001D1AF6" w:rsidRPr="000948DB" w:rsidRDefault="001D1AF6" w:rsidP="005F2684">
      <w:pPr>
        <w:rPr>
          <w:rFonts w:ascii="Courier New" w:hAnsi="Courier New" w:cs="Courier New"/>
        </w:rPr>
      </w:pPr>
      <w:r w:rsidRPr="000948DB">
        <w:rPr>
          <w:rFonts w:ascii="Courier New" w:hAnsi="Courier New" w:cs="Courier New"/>
          <w:color w:val="FF0000"/>
        </w:rPr>
        <w:t>?21</w:t>
      </w:r>
      <w:r w:rsidRPr="000948DB">
        <w:rPr>
          <w:rFonts w:ascii="Courier New" w:hAnsi="Courier New" w:cs="Courier New"/>
        </w:rPr>
        <w:t>VS:8888888888</w:t>
      </w:r>
      <w:r w:rsidRPr="000948DB">
        <w:rPr>
          <w:rFonts w:ascii="Courier New" w:hAnsi="Courier New" w:cs="Courier New"/>
          <w:color w:val="FF0000"/>
        </w:rPr>
        <w:t>?22</w:t>
      </w:r>
      <w:r w:rsidRPr="000948DB">
        <w:rPr>
          <w:rFonts w:ascii="Courier New" w:hAnsi="Courier New" w:cs="Courier New"/>
        </w:rPr>
        <w:t>SS:7777777777</w:t>
      </w:r>
      <w:r w:rsidRPr="000948DB">
        <w:rPr>
          <w:rFonts w:ascii="Courier New" w:hAnsi="Courier New" w:cs="Courier New"/>
          <w:color w:val="FF0000"/>
        </w:rPr>
        <w:t>?23</w:t>
      </w:r>
      <w:r w:rsidRPr="000948DB">
        <w:rPr>
          <w:rFonts w:ascii="Courier New" w:hAnsi="Courier New" w:cs="Courier New"/>
        </w:rPr>
        <w:t>KS:0308</w:t>
      </w:r>
    </w:p>
    <w:p w:rsidR="001D1AF6" w:rsidRPr="000948DB" w:rsidRDefault="001D1AF6" w:rsidP="005F2684">
      <w:pPr>
        <w:rPr>
          <w:rFonts w:ascii="Courier New" w:hAnsi="Courier New" w:cs="Courier New"/>
        </w:rPr>
      </w:pPr>
      <w:r w:rsidRPr="000948DB">
        <w:rPr>
          <w:rFonts w:ascii="Courier New" w:hAnsi="Courier New" w:cs="Courier New"/>
          <w:color w:val="FF0000"/>
        </w:rPr>
        <w:t>?24</w:t>
      </w:r>
      <w:r w:rsidRPr="000948DB">
        <w:rPr>
          <w:rFonts w:ascii="Courier New" w:hAnsi="Courier New" w:cs="Courier New"/>
        </w:rPr>
        <w:t>P</w:t>
      </w:r>
      <w:r>
        <w:rPr>
          <w:rFonts w:ascii="Courier New" w:hAnsi="Courier New" w:cs="Courier New"/>
        </w:rPr>
        <w:t>AYMENT PURPOSE</w:t>
      </w:r>
      <w:r w:rsidRPr="000948DB">
        <w:rPr>
          <w:rFonts w:ascii="Courier New" w:hAnsi="Courier New" w:cs="Courier New"/>
        </w:rPr>
        <w:t xml:space="preserve"> 1</w:t>
      </w:r>
      <w:r w:rsidRPr="000948DB">
        <w:rPr>
          <w:rFonts w:ascii="Courier New" w:hAnsi="Courier New" w:cs="Courier New"/>
          <w:color w:val="FF0000"/>
        </w:rPr>
        <w:t>?25</w:t>
      </w:r>
      <w:r w:rsidRPr="007A1964">
        <w:rPr>
          <w:rFonts w:ascii="Courier New" w:hAnsi="Courier New" w:cs="Courier New"/>
        </w:rPr>
        <w:t xml:space="preserve"> </w:t>
      </w:r>
      <w:r w:rsidRPr="000948DB">
        <w:rPr>
          <w:rFonts w:ascii="Courier New" w:hAnsi="Courier New" w:cs="Courier New"/>
        </w:rPr>
        <w:t>P</w:t>
      </w:r>
      <w:r>
        <w:rPr>
          <w:rFonts w:ascii="Courier New" w:hAnsi="Courier New" w:cs="Courier New"/>
        </w:rPr>
        <w:t>AYMENT PURPOSE</w:t>
      </w:r>
      <w:r w:rsidRPr="000948DB">
        <w:rPr>
          <w:rFonts w:ascii="Courier New" w:hAnsi="Courier New" w:cs="Courier New"/>
        </w:rPr>
        <w:t xml:space="preserve"> 2</w:t>
      </w:r>
    </w:p>
    <w:p w:rsidR="001D1AF6" w:rsidRPr="000948DB" w:rsidRDefault="001D1AF6" w:rsidP="005F2684">
      <w:pPr>
        <w:rPr>
          <w:rFonts w:ascii="Courier New" w:hAnsi="Courier New" w:cs="Courier New"/>
        </w:rPr>
      </w:pPr>
      <w:r w:rsidRPr="000948DB">
        <w:rPr>
          <w:rFonts w:ascii="Courier New" w:hAnsi="Courier New" w:cs="Courier New"/>
          <w:color w:val="FF0000"/>
        </w:rPr>
        <w:t>?26</w:t>
      </w:r>
      <w:r w:rsidRPr="007A1964">
        <w:rPr>
          <w:rFonts w:ascii="Courier New" w:hAnsi="Courier New" w:cs="Courier New"/>
        </w:rPr>
        <w:t xml:space="preserve"> </w:t>
      </w:r>
      <w:r w:rsidRPr="000948DB">
        <w:rPr>
          <w:rFonts w:ascii="Courier New" w:hAnsi="Courier New" w:cs="Courier New"/>
        </w:rPr>
        <w:t>P</w:t>
      </w:r>
      <w:r>
        <w:rPr>
          <w:rFonts w:ascii="Courier New" w:hAnsi="Courier New" w:cs="Courier New"/>
        </w:rPr>
        <w:t>AYMENT PURPOSE</w:t>
      </w:r>
      <w:r w:rsidRPr="000948DB">
        <w:rPr>
          <w:rFonts w:ascii="Courier New" w:hAnsi="Courier New" w:cs="Courier New"/>
        </w:rPr>
        <w:t xml:space="preserve"> 3</w:t>
      </w:r>
      <w:r w:rsidRPr="000948DB">
        <w:rPr>
          <w:rFonts w:ascii="Courier New" w:hAnsi="Courier New" w:cs="Courier New"/>
          <w:color w:val="FF0000"/>
        </w:rPr>
        <w:t>?27</w:t>
      </w:r>
      <w:r w:rsidRPr="007A1964">
        <w:rPr>
          <w:rFonts w:ascii="Courier New" w:hAnsi="Courier New" w:cs="Courier New"/>
        </w:rPr>
        <w:t xml:space="preserve"> </w:t>
      </w:r>
      <w:r w:rsidRPr="000948DB">
        <w:rPr>
          <w:rFonts w:ascii="Courier New" w:hAnsi="Courier New" w:cs="Courier New"/>
        </w:rPr>
        <w:t>P</w:t>
      </w:r>
      <w:r>
        <w:rPr>
          <w:rFonts w:ascii="Courier New" w:hAnsi="Courier New" w:cs="Courier New"/>
        </w:rPr>
        <w:t>AYMENT PURPOSE</w:t>
      </w:r>
      <w:r w:rsidRPr="000948DB">
        <w:rPr>
          <w:rFonts w:ascii="Courier New" w:hAnsi="Courier New" w:cs="Courier New"/>
        </w:rPr>
        <w:t xml:space="preserve"> 4</w:t>
      </w:r>
    </w:p>
    <w:p w:rsidR="001D1AF6" w:rsidRPr="000948DB" w:rsidRDefault="001D1AF6" w:rsidP="005F2684">
      <w:pPr>
        <w:rPr>
          <w:rFonts w:ascii="Courier New" w:hAnsi="Courier New" w:cs="Courier New"/>
        </w:rPr>
      </w:pPr>
      <w:r w:rsidRPr="000948DB">
        <w:rPr>
          <w:rFonts w:ascii="Courier New" w:hAnsi="Courier New" w:cs="Courier New"/>
          <w:color w:val="FF0000"/>
        </w:rPr>
        <w:t>?28</w:t>
      </w:r>
      <w:r w:rsidRPr="000948DB">
        <w:rPr>
          <w:rFonts w:ascii="Courier New" w:hAnsi="Courier New" w:cs="Courier New"/>
        </w:rPr>
        <w:t>VS:8888888888</w:t>
      </w:r>
      <w:r w:rsidRPr="000948DB">
        <w:rPr>
          <w:rFonts w:ascii="Courier New" w:hAnsi="Courier New" w:cs="Courier New"/>
          <w:color w:val="FF0000"/>
        </w:rPr>
        <w:t>?29</w:t>
      </w:r>
      <w:r w:rsidRPr="000948DB">
        <w:rPr>
          <w:rFonts w:ascii="Courier New" w:hAnsi="Courier New" w:cs="Courier New"/>
        </w:rPr>
        <w:t>SS:7777777777</w:t>
      </w:r>
    </w:p>
    <w:p w:rsidR="001D1AF6" w:rsidRPr="000948DB" w:rsidRDefault="001D1AF6" w:rsidP="005F2684">
      <w:pPr>
        <w:rPr>
          <w:rFonts w:ascii="Courier New" w:hAnsi="Courier New" w:cs="Courier New"/>
        </w:rPr>
      </w:pPr>
      <w:r w:rsidRPr="000948DB">
        <w:rPr>
          <w:rFonts w:ascii="Courier New" w:hAnsi="Courier New" w:cs="Courier New"/>
          <w:color w:val="FF0000"/>
        </w:rPr>
        <w:t>?31</w:t>
      </w:r>
      <w:r w:rsidRPr="000948DB">
        <w:rPr>
          <w:rFonts w:ascii="Courier New" w:hAnsi="Courier New" w:cs="Courier New"/>
        </w:rPr>
        <w:t xml:space="preserve">IBAN – </w:t>
      </w:r>
      <w:r>
        <w:rPr>
          <w:rFonts w:ascii="Courier New" w:hAnsi="Courier New" w:cs="Courier New"/>
        </w:rPr>
        <w:t>always</w:t>
      </w:r>
      <w:r w:rsidRPr="000948DB">
        <w:rPr>
          <w:rFonts w:ascii="Courier New" w:hAnsi="Courier New" w:cs="Courier New"/>
        </w:rPr>
        <w:t xml:space="preserve"> (</w:t>
      </w:r>
      <w:r>
        <w:rPr>
          <w:rFonts w:ascii="Courier New" w:hAnsi="Courier New" w:cs="Courier New"/>
        </w:rPr>
        <w:t>domestic and foreign</w:t>
      </w:r>
      <w:r w:rsidRPr="000948DB">
        <w:rPr>
          <w:rFonts w:ascii="Courier New" w:hAnsi="Courier New" w:cs="Courier New"/>
        </w:rPr>
        <w:t xml:space="preserve"> SDD) (</w:t>
      </w:r>
      <w:r>
        <w:rPr>
          <w:rFonts w:ascii="Courier New" w:hAnsi="Courier New" w:cs="Courier New"/>
        </w:rPr>
        <w:t xml:space="preserve">maximum of </w:t>
      </w:r>
      <w:r w:rsidRPr="000948DB">
        <w:rPr>
          <w:rFonts w:ascii="Courier New" w:hAnsi="Courier New" w:cs="Courier New"/>
          <w:color w:val="FF0000"/>
        </w:rPr>
        <w:t xml:space="preserve">34 </w:t>
      </w:r>
      <w:r>
        <w:rPr>
          <w:rFonts w:ascii="Courier New" w:hAnsi="Courier New" w:cs="Courier New"/>
        </w:rPr>
        <w:t>characters</w:t>
      </w:r>
      <w:r w:rsidRPr="000948DB">
        <w:rPr>
          <w:rFonts w:ascii="Courier New" w:hAnsi="Courier New" w:cs="Courier New"/>
        </w:rPr>
        <w:t>)</w:t>
      </w:r>
    </w:p>
    <w:p w:rsidR="001D1AF6" w:rsidRPr="000948DB" w:rsidRDefault="001D1AF6" w:rsidP="005F2684">
      <w:pPr>
        <w:rPr>
          <w:rFonts w:ascii="Courier New" w:hAnsi="Courier New" w:cs="Courier New"/>
        </w:rPr>
      </w:pPr>
      <w:r w:rsidRPr="000948DB">
        <w:rPr>
          <w:rFonts w:ascii="Courier New" w:hAnsi="Courier New" w:cs="Courier New"/>
          <w:color w:val="FF0000"/>
        </w:rPr>
        <w:t>?32</w:t>
      </w:r>
      <w:r w:rsidRPr="000948DB">
        <w:rPr>
          <w:rFonts w:ascii="Courier New" w:hAnsi="Courier New" w:cs="Courier New"/>
        </w:rPr>
        <w:t xml:space="preserve"> CID (27</w:t>
      </w:r>
      <w:r w:rsidRPr="00B8776D">
        <w:rPr>
          <w:rFonts w:ascii="Courier New" w:hAnsi="Courier New" w:cs="Courier New"/>
        </w:rPr>
        <w:t xml:space="preserve"> </w:t>
      </w:r>
      <w:r>
        <w:rPr>
          <w:rFonts w:ascii="Courier New" w:hAnsi="Courier New" w:cs="Courier New"/>
        </w:rPr>
        <w:t>characters</w:t>
      </w:r>
      <w:r w:rsidRPr="000948DB">
        <w:rPr>
          <w:rFonts w:ascii="Courier New" w:hAnsi="Courier New" w:cs="Courier New"/>
        </w:rPr>
        <w:t>)</w:t>
      </w:r>
      <w:r w:rsidRPr="000948DB">
        <w:rPr>
          <w:rFonts w:ascii="Courier New" w:hAnsi="Courier New" w:cs="Courier New"/>
          <w:color w:val="FF0000"/>
        </w:rPr>
        <w:t>?33</w:t>
      </w:r>
      <w:r w:rsidRPr="000948DB">
        <w:rPr>
          <w:rFonts w:ascii="Courier New" w:hAnsi="Courier New" w:cs="Courier New"/>
        </w:rPr>
        <w:t xml:space="preserve"> Ref </w:t>
      </w:r>
      <w:r>
        <w:rPr>
          <w:rFonts w:ascii="Courier New" w:hAnsi="Courier New" w:cs="Courier New"/>
        </w:rPr>
        <w:t xml:space="preserve">of </w:t>
      </w:r>
      <w:r w:rsidRPr="000948DB">
        <w:rPr>
          <w:rFonts w:ascii="Courier New" w:hAnsi="Courier New" w:cs="Courier New"/>
        </w:rPr>
        <w:t>mand</w:t>
      </w:r>
      <w:r>
        <w:rPr>
          <w:rFonts w:ascii="Courier New" w:hAnsi="Courier New" w:cs="Courier New"/>
        </w:rPr>
        <w:t>ate</w:t>
      </w:r>
      <w:r w:rsidRPr="000948DB">
        <w:rPr>
          <w:rFonts w:ascii="Courier New" w:hAnsi="Courier New" w:cs="Courier New"/>
        </w:rPr>
        <w:t xml:space="preserve"> (35</w:t>
      </w:r>
      <w:r w:rsidRPr="00B8776D">
        <w:rPr>
          <w:rFonts w:ascii="Courier New" w:hAnsi="Courier New" w:cs="Courier New"/>
        </w:rPr>
        <w:t xml:space="preserve"> </w:t>
      </w:r>
      <w:r>
        <w:rPr>
          <w:rFonts w:ascii="Courier New" w:hAnsi="Courier New" w:cs="Courier New"/>
        </w:rPr>
        <w:t>characters</w:t>
      </w:r>
      <w:r w:rsidRPr="000948DB">
        <w:rPr>
          <w:rFonts w:ascii="Courier New" w:hAnsi="Courier New" w:cs="Courier New"/>
        </w:rPr>
        <w:t>)</w:t>
      </w:r>
      <w:r>
        <w:rPr>
          <w:rFonts w:ascii="Courier New" w:hAnsi="Courier New" w:cs="Courier New"/>
        </w:rPr>
        <w:t xml:space="preserve"> </w:t>
      </w:r>
    </w:p>
    <w:p w:rsidR="001D1AF6" w:rsidRPr="000948DB" w:rsidRDefault="001D1AF6" w:rsidP="005F2684">
      <w:pPr>
        <w:rPr>
          <w:rFonts w:ascii="Courier New" w:hAnsi="Courier New" w:cs="Courier New"/>
        </w:rPr>
      </w:pPr>
      <w:r w:rsidRPr="000948DB">
        <w:rPr>
          <w:rFonts w:ascii="Courier New" w:hAnsi="Courier New" w:cs="Courier New"/>
          <w:color w:val="FF0000"/>
        </w:rPr>
        <w:t>?35</w:t>
      </w:r>
      <w:r>
        <w:rPr>
          <w:rFonts w:ascii="Courier New" w:hAnsi="Courier New" w:cs="Courier New"/>
        </w:rPr>
        <w:t xml:space="preserve">Original amount </w:t>
      </w:r>
      <w:r w:rsidRPr="000948DB">
        <w:rPr>
          <w:rFonts w:ascii="Courier New" w:hAnsi="Courier New" w:cs="Courier New"/>
          <w:color w:val="FF0000"/>
        </w:rPr>
        <w:t>?36</w:t>
      </w:r>
      <w:r>
        <w:rPr>
          <w:rFonts w:ascii="Courier New" w:hAnsi="Courier New" w:cs="Courier New"/>
        </w:rPr>
        <w:t xml:space="preserve"> Code of rejection </w:t>
      </w:r>
    </w:p>
    <w:p w:rsidR="001D1AF6" w:rsidRPr="000948DB" w:rsidRDefault="001D1AF6" w:rsidP="005F2684">
      <w:pPr>
        <w:rPr>
          <w:rFonts w:ascii="Courier New" w:hAnsi="Courier New" w:cs="Courier New"/>
          <w:color w:val="1F497D"/>
        </w:rPr>
      </w:pPr>
      <w:r w:rsidRPr="000948DB">
        <w:rPr>
          <w:rFonts w:ascii="Courier New" w:hAnsi="Courier New" w:cs="Courier New"/>
          <w:color w:val="FF0000"/>
        </w:rPr>
        <w:t>?60</w:t>
      </w:r>
      <w:r w:rsidRPr="000948DB">
        <w:rPr>
          <w:rFonts w:ascii="Courier New" w:hAnsi="Courier New" w:cs="Courier New"/>
        </w:rPr>
        <w:t xml:space="preserve">End-To-End Reference </w:t>
      </w:r>
      <w:r>
        <w:rPr>
          <w:rFonts w:ascii="Courier New" w:hAnsi="Courier New" w:cs="Courier New"/>
        </w:rPr>
        <w:t xml:space="preserve">part </w:t>
      </w:r>
      <w:r w:rsidRPr="000948DB">
        <w:rPr>
          <w:rFonts w:ascii="Courier New" w:hAnsi="Courier New" w:cs="Courier New"/>
        </w:rPr>
        <w:t xml:space="preserve">1 (27 </w:t>
      </w:r>
      <w:r>
        <w:rPr>
          <w:rFonts w:ascii="Courier New" w:hAnsi="Courier New" w:cs="Courier New"/>
        </w:rPr>
        <w:t>characters</w:t>
      </w:r>
      <w:r w:rsidRPr="000948DB">
        <w:rPr>
          <w:rFonts w:ascii="Courier New" w:hAnsi="Courier New" w:cs="Courier New"/>
        </w:rPr>
        <w:t>)</w:t>
      </w:r>
      <w:r w:rsidRPr="000948DB">
        <w:rPr>
          <w:rFonts w:ascii="Courier New" w:hAnsi="Courier New" w:cs="Courier New"/>
          <w:color w:val="FF0000"/>
        </w:rPr>
        <w:t>?61</w:t>
      </w:r>
      <w:r w:rsidRPr="000948DB">
        <w:rPr>
          <w:rFonts w:ascii="Courier New" w:hAnsi="Courier New" w:cs="Courier New"/>
        </w:rPr>
        <w:t xml:space="preserve">End-To-End Reference </w:t>
      </w:r>
      <w:r>
        <w:rPr>
          <w:rFonts w:ascii="Courier New" w:hAnsi="Courier New" w:cs="Courier New"/>
        </w:rPr>
        <w:t xml:space="preserve">part </w:t>
      </w:r>
      <w:r w:rsidRPr="000948DB">
        <w:rPr>
          <w:rFonts w:ascii="Courier New" w:hAnsi="Courier New" w:cs="Courier New"/>
        </w:rPr>
        <w:t>2 (</w:t>
      </w:r>
      <w:r>
        <w:rPr>
          <w:rFonts w:ascii="Courier New" w:hAnsi="Courier New" w:cs="Courier New"/>
        </w:rPr>
        <w:t xml:space="preserve">remaining characters </w:t>
      </w:r>
      <w:r w:rsidRPr="000948DB">
        <w:rPr>
          <w:rFonts w:ascii="Courier New" w:hAnsi="Courier New" w:cs="Courier New"/>
        </w:rPr>
        <w:t xml:space="preserve">- 8 </w:t>
      </w:r>
      <w:r>
        <w:rPr>
          <w:rFonts w:ascii="Courier New" w:hAnsi="Courier New" w:cs="Courier New"/>
        </w:rPr>
        <w:t>characters</w:t>
      </w:r>
      <w:r w:rsidRPr="000948DB">
        <w:rPr>
          <w:rFonts w:ascii="Courier New" w:hAnsi="Courier New" w:cs="Courier New"/>
        </w:rPr>
        <w:t>)</w:t>
      </w:r>
    </w:p>
    <w:p w:rsidR="001D1AF6" w:rsidRPr="000948DB" w:rsidRDefault="001D1AF6" w:rsidP="00EE0DA0"/>
    <w:p w:rsidR="001D1AF6" w:rsidRPr="000948DB" w:rsidRDefault="001D1AF6" w:rsidP="00EE0DA0"/>
    <w:p w:rsidR="001D1AF6" w:rsidRPr="000948DB" w:rsidRDefault="001D1AF6" w:rsidP="00EE0DA0">
      <w:r>
        <w:t xml:space="preserve">Annex </w:t>
      </w:r>
      <w:r w:rsidRPr="000948DB">
        <w:t>1:</w:t>
      </w:r>
    </w:p>
    <w:p w:rsidR="001D1AF6" w:rsidRPr="000948DB" w:rsidRDefault="001D1AF6" w:rsidP="00EE0DA0"/>
    <w:p w:rsidR="001D1AF6" w:rsidRPr="000948DB" w:rsidRDefault="001D1AF6" w:rsidP="00EE0DA0">
      <w:r w:rsidRPr="000948DB">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7" o:title=""/>
          </v:shape>
          <o:OLEObject Type="Embed" ProgID="Excel.Sheet.12" ShapeID="_x0000_i1025" DrawAspect="Icon" ObjectID="_1515582344" r:id="rId8"/>
        </w:object>
      </w:r>
    </w:p>
    <w:sectPr w:rsidR="001D1AF6" w:rsidRPr="000948DB" w:rsidSect="00EE0DA0">
      <w:footerReference w:type="default" r:id="rId9"/>
      <w:pgSz w:w="11907" w:h="16840" w:code="9"/>
      <w:pgMar w:top="1418" w:right="1440" w:bottom="1418" w:left="1440" w:header="709" w:footer="709" w:gutter="0"/>
      <w:pgBorders w:offsetFrom="page">
        <w:top w:val="single" w:sz="8" w:space="24" w:color="auto"/>
      </w:pgBorders>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33" w:rsidRDefault="002B1D33">
      <w:r>
        <w:separator/>
      </w:r>
    </w:p>
  </w:endnote>
  <w:endnote w:type="continuationSeparator" w:id="0">
    <w:p w:rsidR="002B1D33" w:rsidRDefault="002B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vinion">
    <w:panose1 w:val="00000000000000000000"/>
    <w:charset w:val="02"/>
    <w:family w:val="swiss"/>
    <w:notTrueType/>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89" w:rsidRDefault="00563E89">
    <w:pPr>
      <w:pStyle w:val="Header"/>
      <w:pBdr>
        <w:bottom w:val="single" w:sz="4" w:space="0" w:color="auto"/>
      </w:pBdr>
      <w:jc w:val="center"/>
      <w:rPr>
        <w:sz w:val="16"/>
      </w:rPr>
    </w:pPr>
  </w:p>
  <w:p w:rsidR="00563E89" w:rsidRDefault="00563E89">
    <w:pPr>
      <w:pStyle w:val="Footer"/>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color w:val="0000FF"/>
        <w:sz w:val="16"/>
      </w:rPr>
      <w:t xml:space="preserve">Page </w:t>
    </w:r>
    <w:r>
      <w:rPr>
        <w:rStyle w:val="PageNumber"/>
        <w:rFonts w:ascii="Times New Roman" w:hAnsi="Times New Roman"/>
        <w:color w:val="0000FF"/>
        <w:sz w:val="16"/>
      </w:rPr>
      <w:fldChar w:fldCharType="begin"/>
    </w:r>
    <w:r>
      <w:rPr>
        <w:rStyle w:val="PageNumber"/>
        <w:rFonts w:ascii="Times New Roman" w:hAnsi="Times New Roman"/>
        <w:color w:val="0000FF"/>
        <w:sz w:val="16"/>
      </w:rPr>
      <w:instrText xml:space="preserve"> PAGE </w:instrText>
    </w:r>
    <w:r>
      <w:rPr>
        <w:rStyle w:val="PageNumber"/>
        <w:rFonts w:ascii="Times New Roman" w:hAnsi="Times New Roman"/>
        <w:color w:val="0000FF"/>
        <w:sz w:val="16"/>
      </w:rPr>
      <w:fldChar w:fldCharType="separate"/>
    </w:r>
    <w:r w:rsidR="00003A9F">
      <w:rPr>
        <w:rStyle w:val="PageNumber"/>
        <w:rFonts w:ascii="Times New Roman" w:hAnsi="Times New Roman"/>
        <w:noProof/>
        <w:color w:val="0000FF"/>
        <w:sz w:val="16"/>
      </w:rPr>
      <w:t>1</w:t>
    </w:r>
    <w:r>
      <w:rPr>
        <w:rStyle w:val="PageNumber"/>
        <w:rFonts w:ascii="Times New Roman" w:hAnsi="Times New Roman"/>
        <w:color w:val="0000FF"/>
        <w:sz w:val="16"/>
      </w:rPr>
      <w:fldChar w:fldCharType="end"/>
    </w:r>
    <w:bookmarkStart w:id="44" w:name="_Toc458333196"/>
    <w:bookmarkStart w:id="45" w:name="_Toc458333292"/>
    <w:bookmarkStart w:id="46" w:name="_Toc458333863"/>
    <w:bookmarkStart w:id="47" w:name="_Toc458682345"/>
    <w:bookmarkEnd w:id="44"/>
    <w:bookmarkEnd w:id="45"/>
    <w:bookmarkEnd w:id="46"/>
    <w:bookmarkEnd w:id="47"/>
    <w:r>
      <w:rPr>
        <w:rStyle w:val="PageNumber"/>
        <w:rFonts w:ascii="Times New Roman" w:hAnsi="Times New Roman"/>
        <w:color w:val="0000FF"/>
        <w:sz w:val="16"/>
      </w:rPr>
      <w:t xml:space="preserve"> /</w:t>
    </w:r>
    <w:r>
      <w:rPr>
        <w:rStyle w:val="PageNumber"/>
        <w:rFonts w:ascii="Times New Roman" w:hAnsi="Times New Roman"/>
        <w:color w:val="0000FF"/>
        <w:sz w:val="20"/>
      </w:rPr>
      <w:t xml:space="preserve"> </w:t>
    </w:r>
    <w:r>
      <w:rPr>
        <w:rStyle w:val="PageNumber"/>
        <w:rFonts w:ascii="Times New Roman" w:hAnsi="Times New Roman"/>
        <w:color w:val="0000FF"/>
        <w:sz w:val="20"/>
      </w:rPr>
      <w:fldChar w:fldCharType="begin"/>
    </w:r>
    <w:r>
      <w:rPr>
        <w:rStyle w:val="PageNumber"/>
        <w:rFonts w:ascii="Times New Roman" w:hAnsi="Times New Roman"/>
        <w:color w:val="0000FF"/>
        <w:sz w:val="20"/>
      </w:rPr>
      <w:instrText xml:space="preserve"> NUMPAGES </w:instrText>
    </w:r>
    <w:r>
      <w:rPr>
        <w:rStyle w:val="PageNumber"/>
        <w:rFonts w:ascii="Times New Roman" w:hAnsi="Times New Roman"/>
        <w:color w:val="0000FF"/>
        <w:sz w:val="20"/>
      </w:rPr>
      <w:fldChar w:fldCharType="separate"/>
    </w:r>
    <w:r w:rsidR="00003A9F">
      <w:rPr>
        <w:rStyle w:val="PageNumber"/>
        <w:rFonts w:ascii="Times New Roman" w:hAnsi="Times New Roman"/>
        <w:noProof/>
        <w:color w:val="0000FF"/>
        <w:sz w:val="20"/>
      </w:rPr>
      <w:t>11</w:t>
    </w:r>
    <w:r>
      <w:rPr>
        <w:rStyle w:val="PageNumber"/>
        <w:rFonts w:ascii="Times New Roman" w:hAnsi="Times New Roman"/>
        <w:color w:val="0000FF"/>
        <w:sz w:val="20"/>
      </w:rPr>
      <w:fldChar w:fldCharType="end"/>
    </w:r>
    <w:r>
      <w:rPr>
        <w:rStyle w:val="PageNumber"/>
        <w:rFonts w:ascii="Times New Roman" w:hAnsi="Times New Roman"/>
        <w:color w:val="0000FF"/>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33" w:rsidRDefault="002B1D33">
      <w:r>
        <w:separator/>
      </w:r>
    </w:p>
  </w:footnote>
  <w:footnote w:type="continuationSeparator" w:id="0">
    <w:p w:rsidR="002B1D33" w:rsidRDefault="002B1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58F"/>
    <w:multiLevelType w:val="multilevel"/>
    <w:tmpl w:val="195AFD7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0FD6071"/>
    <w:multiLevelType w:val="hybridMultilevel"/>
    <w:tmpl w:val="FBAC84B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B3966FA"/>
    <w:multiLevelType w:val="multilevel"/>
    <w:tmpl w:val="BCE07052"/>
    <w:lvl w:ilvl="0">
      <w:start w:val="1"/>
      <w:numFmt w:val="upperLetter"/>
      <w:pStyle w:val="Appendix"/>
      <w:lvlText w:val="Appendix %1"/>
      <w:lvlJc w:val="left"/>
      <w:pPr>
        <w:tabs>
          <w:tab w:val="num" w:pos="1800"/>
        </w:tabs>
      </w:pPr>
      <w:rPr>
        <w:rFonts w:ascii="Arial" w:hAnsi="Arial" w:cs="Arial" w:hint="default"/>
        <w:b/>
        <w:i w:val="0"/>
        <w:sz w:val="32"/>
        <w:szCs w:val="32"/>
      </w:rPr>
    </w:lvl>
    <w:lvl w:ilvl="1">
      <w:start w:val="1"/>
      <w:numFmt w:val="decimal"/>
      <w:lvlText w:val="%1%2."/>
      <w:lvlJc w:val="left"/>
      <w:pPr>
        <w:tabs>
          <w:tab w:val="num" w:pos="576"/>
        </w:tabs>
        <w:ind w:left="576" w:hanging="576"/>
      </w:pPr>
      <w:rPr>
        <w:rFonts w:ascii="Arial" w:hAnsi="Arial" w:cs="Arial" w:hint="default"/>
        <w:b/>
        <w:i w:val="0"/>
        <w:sz w:val="26"/>
        <w:szCs w:val="26"/>
      </w:rPr>
    </w:lvl>
    <w:lvl w:ilvl="2">
      <w:start w:val="1"/>
      <w:numFmt w:val="decimal"/>
      <w:lvlText w:val="%1.%2.%3."/>
      <w:lvlJc w:val="left"/>
      <w:pPr>
        <w:tabs>
          <w:tab w:val="num" w:pos="1440"/>
        </w:tabs>
        <w:ind w:left="1224" w:hanging="504"/>
      </w:pPr>
      <w:rPr>
        <w:rFonts w:ascii="Arial" w:hAnsi="Arial" w:cs="Arial" w:hint="default"/>
        <w:b/>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8C87E53"/>
    <w:multiLevelType w:val="hybridMultilevel"/>
    <w:tmpl w:val="30FEE0E0"/>
    <w:lvl w:ilvl="0" w:tplc="0A06F41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A5E5ECB"/>
    <w:multiLevelType w:val="singleLevel"/>
    <w:tmpl w:val="04050001"/>
    <w:lvl w:ilvl="0">
      <w:start w:val="1"/>
      <w:numFmt w:val="bullet"/>
      <w:pStyle w:val="n1"/>
      <w:lvlText w:val=""/>
      <w:lvlJc w:val="left"/>
      <w:pPr>
        <w:tabs>
          <w:tab w:val="num" w:pos="360"/>
        </w:tabs>
        <w:ind w:left="360" w:hanging="360"/>
      </w:pPr>
      <w:rPr>
        <w:rFonts w:ascii="Symbol" w:hAnsi="Symbol" w:hint="default"/>
      </w:rPr>
    </w:lvl>
  </w:abstractNum>
  <w:abstractNum w:abstractNumId="5" w15:restartNumberingAfterBreak="0">
    <w:nsid w:val="797F463A"/>
    <w:multiLevelType w:val="multilevel"/>
    <w:tmpl w:val="195AFD7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798954DE"/>
    <w:multiLevelType w:val="multilevel"/>
    <w:tmpl w:val="195AFD7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2"/>
  </w:num>
  <w:num w:numId="2">
    <w:abstractNumId w:val="6"/>
  </w:num>
  <w:num w:numId="3">
    <w:abstractNumId w:val="4"/>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DAD"/>
    <w:rsid w:val="00003A9F"/>
    <w:rsid w:val="000111E2"/>
    <w:rsid w:val="00023573"/>
    <w:rsid w:val="00026ED1"/>
    <w:rsid w:val="000621A9"/>
    <w:rsid w:val="00082CFF"/>
    <w:rsid w:val="00084598"/>
    <w:rsid w:val="000948DB"/>
    <w:rsid w:val="000A243B"/>
    <w:rsid w:val="000C21DE"/>
    <w:rsid w:val="000C5D4C"/>
    <w:rsid w:val="000F665B"/>
    <w:rsid w:val="00102200"/>
    <w:rsid w:val="00112D5A"/>
    <w:rsid w:val="0014185A"/>
    <w:rsid w:val="00142877"/>
    <w:rsid w:val="001455E9"/>
    <w:rsid w:val="00177524"/>
    <w:rsid w:val="00181CC0"/>
    <w:rsid w:val="001B7707"/>
    <w:rsid w:val="001C3951"/>
    <w:rsid w:val="001C758E"/>
    <w:rsid w:val="001D1AF6"/>
    <w:rsid w:val="00213853"/>
    <w:rsid w:val="00213B92"/>
    <w:rsid w:val="00223FF6"/>
    <w:rsid w:val="00227733"/>
    <w:rsid w:val="002501CD"/>
    <w:rsid w:val="002906DD"/>
    <w:rsid w:val="002929F2"/>
    <w:rsid w:val="002A00AA"/>
    <w:rsid w:val="002B1D33"/>
    <w:rsid w:val="002B62E0"/>
    <w:rsid w:val="002D09C0"/>
    <w:rsid w:val="002D7BA0"/>
    <w:rsid w:val="002E30D9"/>
    <w:rsid w:val="00306463"/>
    <w:rsid w:val="003066B9"/>
    <w:rsid w:val="00312DA0"/>
    <w:rsid w:val="00331BB9"/>
    <w:rsid w:val="0033263F"/>
    <w:rsid w:val="003426BA"/>
    <w:rsid w:val="003456A9"/>
    <w:rsid w:val="00375726"/>
    <w:rsid w:val="00386421"/>
    <w:rsid w:val="00387E03"/>
    <w:rsid w:val="003A2854"/>
    <w:rsid w:val="003C6105"/>
    <w:rsid w:val="003E2CEB"/>
    <w:rsid w:val="003E3529"/>
    <w:rsid w:val="003E426F"/>
    <w:rsid w:val="003F5113"/>
    <w:rsid w:val="0040506F"/>
    <w:rsid w:val="004142E1"/>
    <w:rsid w:val="004164EE"/>
    <w:rsid w:val="00421447"/>
    <w:rsid w:val="004304E5"/>
    <w:rsid w:val="00437746"/>
    <w:rsid w:val="00443015"/>
    <w:rsid w:val="00443F92"/>
    <w:rsid w:val="00455D05"/>
    <w:rsid w:val="00475AAC"/>
    <w:rsid w:val="004807D1"/>
    <w:rsid w:val="00481510"/>
    <w:rsid w:val="004914A4"/>
    <w:rsid w:val="00493F81"/>
    <w:rsid w:val="005230BA"/>
    <w:rsid w:val="00540DE1"/>
    <w:rsid w:val="00543569"/>
    <w:rsid w:val="00551DE3"/>
    <w:rsid w:val="005561BF"/>
    <w:rsid w:val="00563E89"/>
    <w:rsid w:val="00594DC1"/>
    <w:rsid w:val="00595E2D"/>
    <w:rsid w:val="00596895"/>
    <w:rsid w:val="005B4303"/>
    <w:rsid w:val="005B6710"/>
    <w:rsid w:val="005E1037"/>
    <w:rsid w:val="005F2684"/>
    <w:rsid w:val="006018C1"/>
    <w:rsid w:val="00652D20"/>
    <w:rsid w:val="00660112"/>
    <w:rsid w:val="0066780B"/>
    <w:rsid w:val="0067769F"/>
    <w:rsid w:val="00685DBC"/>
    <w:rsid w:val="006B2E9F"/>
    <w:rsid w:val="006C27DA"/>
    <w:rsid w:val="006C4CD8"/>
    <w:rsid w:val="006C63B5"/>
    <w:rsid w:val="006D197F"/>
    <w:rsid w:val="006D2051"/>
    <w:rsid w:val="006D7557"/>
    <w:rsid w:val="006D7A65"/>
    <w:rsid w:val="006E0D09"/>
    <w:rsid w:val="006E6C6F"/>
    <w:rsid w:val="0070080E"/>
    <w:rsid w:val="00733CCF"/>
    <w:rsid w:val="00735BC3"/>
    <w:rsid w:val="0074042A"/>
    <w:rsid w:val="00792E0B"/>
    <w:rsid w:val="007A020B"/>
    <w:rsid w:val="007A1964"/>
    <w:rsid w:val="007B7781"/>
    <w:rsid w:val="007C014A"/>
    <w:rsid w:val="007C25FF"/>
    <w:rsid w:val="007D6699"/>
    <w:rsid w:val="007F018F"/>
    <w:rsid w:val="007F7F2F"/>
    <w:rsid w:val="00802BD4"/>
    <w:rsid w:val="00802E5A"/>
    <w:rsid w:val="00826D5B"/>
    <w:rsid w:val="00837120"/>
    <w:rsid w:val="00846B64"/>
    <w:rsid w:val="0087633B"/>
    <w:rsid w:val="0087799D"/>
    <w:rsid w:val="008A091E"/>
    <w:rsid w:val="008B488A"/>
    <w:rsid w:val="008C0808"/>
    <w:rsid w:val="008D0524"/>
    <w:rsid w:val="008D6664"/>
    <w:rsid w:val="008F4DAC"/>
    <w:rsid w:val="009066EC"/>
    <w:rsid w:val="00973EB4"/>
    <w:rsid w:val="00985442"/>
    <w:rsid w:val="009A2734"/>
    <w:rsid w:val="009B132A"/>
    <w:rsid w:val="009B34A5"/>
    <w:rsid w:val="009B3E0F"/>
    <w:rsid w:val="009C287C"/>
    <w:rsid w:val="009C298A"/>
    <w:rsid w:val="009D2754"/>
    <w:rsid w:val="00A10E78"/>
    <w:rsid w:val="00A333C0"/>
    <w:rsid w:val="00A36770"/>
    <w:rsid w:val="00A5272D"/>
    <w:rsid w:val="00A64C99"/>
    <w:rsid w:val="00A7237E"/>
    <w:rsid w:val="00A96D4F"/>
    <w:rsid w:val="00AA2227"/>
    <w:rsid w:val="00AD0BE9"/>
    <w:rsid w:val="00AE63BA"/>
    <w:rsid w:val="00AF205C"/>
    <w:rsid w:val="00B17BDE"/>
    <w:rsid w:val="00B5497A"/>
    <w:rsid w:val="00B77F96"/>
    <w:rsid w:val="00B8776D"/>
    <w:rsid w:val="00BB3CE0"/>
    <w:rsid w:val="00BC67D6"/>
    <w:rsid w:val="00BE0172"/>
    <w:rsid w:val="00BE4137"/>
    <w:rsid w:val="00BE592F"/>
    <w:rsid w:val="00C14FA7"/>
    <w:rsid w:val="00C24D02"/>
    <w:rsid w:val="00C300B2"/>
    <w:rsid w:val="00C44C57"/>
    <w:rsid w:val="00C566FB"/>
    <w:rsid w:val="00C60377"/>
    <w:rsid w:val="00C6567C"/>
    <w:rsid w:val="00C67189"/>
    <w:rsid w:val="00C70436"/>
    <w:rsid w:val="00C84B23"/>
    <w:rsid w:val="00C92876"/>
    <w:rsid w:val="00CA4CEA"/>
    <w:rsid w:val="00CA70CC"/>
    <w:rsid w:val="00CA7ACA"/>
    <w:rsid w:val="00CB2441"/>
    <w:rsid w:val="00CB2C8D"/>
    <w:rsid w:val="00CB7A41"/>
    <w:rsid w:val="00CC629B"/>
    <w:rsid w:val="00CC775A"/>
    <w:rsid w:val="00CE65B9"/>
    <w:rsid w:val="00D1758B"/>
    <w:rsid w:val="00D44D37"/>
    <w:rsid w:val="00D75F66"/>
    <w:rsid w:val="00D96F28"/>
    <w:rsid w:val="00DA5AD9"/>
    <w:rsid w:val="00DA5DAD"/>
    <w:rsid w:val="00DB7E94"/>
    <w:rsid w:val="00DE484B"/>
    <w:rsid w:val="00DF18EE"/>
    <w:rsid w:val="00E25745"/>
    <w:rsid w:val="00E37B0A"/>
    <w:rsid w:val="00E472EC"/>
    <w:rsid w:val="00E6297E"/>
    <w:rsid w:val="00E71CA7"/>
    <w:rsid w:val="00E85D21"/>
    <w:rsid w:val="00EA0B8E"/>
    <w:rsid w:val="00EB1B16"/>
    <w:rsid w:val="00EB5BB9"/>
    <w:rsid w:val="00EB6AE0"/>
    <w:rsid w:val="00EB6F61"/>
    <w:rsid w:val="00EC7797"/>
    <w:rsid w:val="00ED0CE7"/>
    <w:rsid w:val="00EE0DA0"/>
    <w:rsid w:val="00EF66AB"/>
    <w:rsid w:val="00F0344A"/>
    <w:rsid w:val="00F1258C"/>
    <w:rsid w:val="00F320D1"/>
    <w:rsid w:val="00F42E0C"/>
    <w:rsid w:val="00F60B4E"/>
    <w:rsid w:val="00F73293"/>
    <w:rsid w:val="00F76AFA"/>
    <w:rsid w:val="00F940FB"/>
    <w:rsid w:val="00F97464"/>
    <w:rsid w:val="00FA2D02"/>
    <w:rsid w:val="00FA4750"/>
    <w:rsid w:val="00FB6E22"/>
    <w:rsid w:val="00FC6813"/>
    <w:rsid w:val="00FD2D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A8FF7735-B2BC-4ED5-9B0E-7E07BEC6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26F"/>
    <w:pPr>
      <w:autoSpaceDE w:val="0"/>
      <w:autoSpaceDN w:val="0"/>
    </w:pPr>
    <w:rPr>
      <w:rFonts w:ascii="Arial" w:hAnsi="Arial" w:cs="Arial"/>
      <w:sz w:val="22"/>
      <w:szCs w:val="22"/>
      <w:lang w:val="en-GB" w:eastAsia="en-US"/>
    </w:rPr>
  </w:style>
  <w:style w:type="paragraph" w:styleId="Heading1">
    <w:name w:val="heading 1"/>
    <w:basedOn w:val="Normal"/>
    <w:next w:val="Normal"/>
    <w:link w:val="Heading1Char"/>
    <w:uiPriority w:val="99"/>
    <w:qFormat/>
    <w:rsid w:val="003E426F"/>
    <w:pPr>
      <w:keepNext/>
      <w:numPr>
        <w:numId w:val="2"/>
      </w:numPr>
      <w:spacing w:after="240"/>
      <w:outlineLvl w:val="0"/>
    </w:pPr>
    <w:rPr>
      <w:b/>
      <w:bCs/>
      <w:sz w:val="28"/>
      <w:szCs w:val="28"/>
    </w:rPr>
  </w:style>
  <w:style w:type="paragraph" w:styleId="Heading2">
    <w:name w:val="heading 2"/>
    <w:basedOn w:val="Normal"/>
    <w:next w:val="Normal"/>
    <w:link w:val="Heading2Char"/>
    <w:uiPriority w:val="99"/>
    <w:qFormat/>
    <w:rsid w:val="003E426F"/>
    <w:pPr>
      <w:keepNext/>
      <w:numPr>
        <w:ilvl w:val="1"/>
        <w:numId w:val="2"/>
      </w:numPr>
      <w:spacing w:before="120" w:after="120"/>
      <w:outlineLvl w:val="1"/>
    </w:pPr>
    <w:rPr>
      <w:b/>
      <w:bCs/>
      <w:szCs w:val="24"/>
      <w:lang w:val="cs-CZ"/>
    </w:rPr>
  </w:style>
  <w:style w:type="paragraph" w:styleId="Heading3">
    <w:name w:val="heading 3"/>
    <w:aliases w:val="H3,Nadpis_3_úroveň"/>
    <w:basedOn w:val="Normal"/>
    <w:next w:val="Normal"/>
    <w:link w:val="Heading3Char"/>
    <w:uiPriority w:val="99"/>
    <w:qFormat/>
    <w:rsid w:val="003E426F"/>
    <w:pPr>
      <w:keepNext/>
      <w:numPr>
        <w:ilvl w:val="2"/>
        <w:numId w:val="2"/>
      </w:numPr>
      <w:spacing w:before="60" w:after="60"/>
      <w:outlineLvl w:val="2"/>
    </w:pPr>
    <w:rPr>
      <w:b/>
      <w:iCs/>
      <w:lang w:val="cs-CZ"/>
    </w:rPr>
  </w:style>
  <w:style w:type="paragraph" w:styleId="Heading4">
    <w:name w:val="heading 4"/>
    <w:basedOn w:val="Normal"/>
    <w:next w:val="Normal"/>
    <w:link w:val="Heading4Char"/>
    <w:uiPriority w:val="99"/>
    <w:qFormat/>
    <w:rsid w:val="003E426F"/>
    <w:pPr>
      <w:keepNext/>
      <w:numPr>
        <w:ilvl w:val="3"/>
        <w:numId w:val="2"/>
      </w:numPr>
      <w:spacing w:before="240" w:after="60"/>
      <w:outlineLvl w:val="3"/>
    </w:pPr>
    <w:rPr>
      <w:b/>
      <w:bCs/>
    </w:rPr>
  </w:style>
  <w:style w:type="paragraph" w:styleId="Heading5">
    <w:name w:val="heading 5"/>
    <w:basedOn w:val="Normal"/>
    <w:next w:val="Normal"/>
    <w:link w:val="Heading5Char"/>
    <w:uiPriority w:val="99"/>
    <w:qFormat/>
    <w:rsid w:val="003E426F"/>
    <w:pPr>
      <w:numPr>
        <w:ilvl w:val="4"/>
        <w:numId w:val="2"/>
      </w:numPr>
      <w:spacing w:before="240" w:after="60"/>
      <w:outlineLvl w:val="4"/>
    </w:pPr>
  </w:style>
  <w:style w:type="paragraph" w:styleId="Heading6">
    <w:name w:val="heading 6"/>
    <w:basedOn w:val="Normal"/>
    <w:next w:val="Normal"/>
    <w:link w:val="Heading6Char"/>
    <w:uiPriority w:val="99"/>
    <w:qFormat/>
    <w:rsid w:val="003E426F"/>
    <w:pPr>
      <w:numPr>
        <w:ilvl w:val="5"/>
        <w:numId w:val="2"/>
      </w:numPr>
      <w:spacing w:before="240" w:after="60"/>
      <w:outlineLvl w:val="5"/>
    </w:pPr>
    <w:rPr>
      <w:i/>
      <w:iCs/>
    </w:rPr>
  </w:style>
  <w:style w:type="paragraph" w:styleId="Heading7">
    <w:name w:val="heading 7"/>
    <w:basedOn w:val="Normal"/>
    <w:next w:val="Normal"/>
    <w:link w:val="Heading7Char"/>
    <w:uiPriority w:val="99"/>
    <w:qFormat/>
    <w:rsid w:val="003E426F"/>
    <w:pPr>
      <w:numPr>
        <w:ilvl w:val="6"/>
        <w:numId w:val="2"/>
      </w:numPr>
      <w:spacing w:before="240" w:after="60"/>
      <w:outlineLvl w:val="6"/>
    </w:pPr>
    <w:rPr>
      <w:sz w:val="20"/>
      <w:szCs w:val="20"/>
    </w:rPr>
  </w:style>
  <w:style w:type="paragraph" w:styleId="Heading8">
    <w:name w:val="heading 8"/>
    <w:basedOn w:val="Normal"/>
    <w:next w:val="Normal"/>
    <w:link w:val="Heading8Char"/>
    <w:uiPriority w:val="99"/>
    <w:qFormat/>
    <w:rsid w:val="003E426F"/>
    <w:pPr>
      <w:numPr>
        <w:ilvl w:val="7"/>
        <w:numId w:val="2"/>
      </w:numPr>
      <w:spacing w:before="240" w:after="60"/>
      <w:outlineLvl w:val="7"/>
    </w:pPr>
    <w:rPr>
      <w:i/>
      <w:iCs/>
      <w:sz w:val="20"/>
      <w:szCs w:val="20"/>
    </w:rPr>
  </w:style>
  <w:style w:type="paragraph" w:styleId="Heading9">
    <w:name w:val="heading 9"/>
    <w:basedOn w:val="Normal"/>
    <w:next w:val="Normal"/>
    <w:link w:val="Heading9Char"/>
    <w:uiPriority w:val="99"/>
    <w:qFormat/>
    <w:rsid w:val="003E426F"/>
    <w:pPr>
      <w:numPr>
        <w:ilvl w:val="8"/>
        <w:numId w:val="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85442"/>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985442"/>
    <w:rPr>
      <w:rFonts w:ascii="Cambria" w:hAnsi="Cambria" w:cs="Times New Roman"/>
      <w:b/>
      <w:bCs/>
      <w:i/>
      <w:iCs/>
      <w:sz w:val="28"/>
      <w:szCs w:val="28"/>
      <w:lang w:val="en-GB"/>
    </w:rPr>
  </w:style>
  <w:style w:type="character" w:customStyle="1" w:styleId="Heading3Char">
    <w:name w:val="Heading 3 Char"/>
    <w:aliases w:val="H3 Char,Nadpis_3_úroveň Char"/>
    <w:link w:val="Heading3"/>
    <w:uiPriority w:val="99"/>
    <w:semiHidden/>
    <w:locked/>
    <w:rsid w:val="00985442"/>
    <w:rPr>
      <w:rFonts w:ascii="Cambria" w:hAnsi="Cambria" w:cs="Times New Roman"/>
      <w:b/>
      <w:bCs/>
      <w:sz w:val="26"/>
      <w:szCs w:val="26"/>
      <w:lang w:val="en-GB"/>
    </w:rPr>
  </w:style>
  <w:style w:type="character" w:customStyle="1" w:styleId="Heading4Char">
    <w:name w:val="Heading 4 Char"/>
    <w:link w:val="Heading4"/>
    <w:uiPriority w:val="99"/>
    <w:semiHidden/>
    <w:locked/>
    <w:rsid w:val="00985442"/>
    <w:rPr>
      <w:rFonts w:ascii="Calibri" w:hAnsi="Calibri" w:cs="Times New Roman"/>
      <w:b/>
      <w:bCs/>
      <w:sz w:val="28"/>
      <w:szCs w:val="28"/>
      <w:lang w:val="en-GB"/>
    </w:rPr>
  </w:style>
  <w:style w:type="character" w:customStyle="1" w:styleId="Heading5Char">
    <w:name w:val="Heading 5 Char"/>
    <w:link w:val="Heading5"/>
    <w:uiPriority w:val="99"/>
    <w:semiHidden/>
    <w:locked/>
    <w:rsid w:val="00985442"/>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985442"/>
    <w:rPr>
      <w:rFonts w:ascii="Calibri" w:hAnsi="Calibri" w:cs="Times New Roman"/>
      <w:b/>
      <w:bCs/>
      <w:lang w:val="en-GB"/>
    </w:rPr>
  </w:style>
  <w:style w:type="character" w:customStyle="1" w:styleId="Heading7Char">
    <w:name w:val="Heading 7 Char"/>
    <w:link w:val="Heading7"/>
    <w:uiPriority w:val="99"/>
    <w:semiHidden/>
    <w:locked/>
    <w:rsid w:val="00985442"/>
    <w:rPr>
      <w:rFonts w:ascii="Calibri" w:hAnsi="Calibri" w:cs="Times New Roman"/>
      <w:sz w:val="24"/>
      <w:szCs w:val="24"/>
      <w:lang w:val="en-GB"/>
    </w:rPr>
  </w:style>
  <w:style w:type="character" w:customStyle="1" w:styleId="Heading8Char">
    <w:name w:val="Heading 8 Char"/>
    <w:link w:val="Heading8"/>
    <w:uiPriority w:val="99"/>
    <w:semiHidden/>
    <w:locked/>
    <w:rsid w:val="00985442"/>
    <w:rPr>
      <w:rFonts w:ascii="Calibri" w:hAnsi="Calibri" w:cs="Times New Roman"/>
      <w:i/>
      <w:iCs/>
      <w:sz w:val="24"/>
      <w:szCs w:val="24"/>
      <w:lang w:val="en-GB"/>
    </w:rPr>
  </w:style>
  <w:style w:type="character" w:customStyle="1" w:styleId="Heading9Char">
    <w:name w:val="Heading 9 Char"/>
    <w:link w:val="Heading9"/>
    <w:uiPriority w:val="99"/>
    <w:semiHidden/>
    <w:locked/>
    <w:rsid w:val="00985442"/>
    <w:rPr>
      <w:rFonts w:ascii="Cambria" w:hAnsi="Cambria" w:cs="Times New Roman"/>
      <w:lang w:val="en-GB"/>
    </w:rPr>
  </w:style>
  <w:style w:type="paragraph" w:styleId="Header">
    <w:name w:val="header"/>
    <w:basedOn w:val="Normal"/>
    <w:link w:val="HeaderChar"/>
    <w:uiPriority w:val="99"/>
    <w:rsid w:val="003E426F"/>
    <w:pPr>
      <w:tabs>
        <w:tab w:val="center" w:pos="4320"/>
        <w:tab w:val="right" w:pos="8640"/>
      </w:tabs>
    </w:pPr>
  </w:style>
  <w:style w:type="character" w:customStyle="1" w:styleId="HeaderChar">
    <w:name w:val="Header Char"/>
    <w:link w:val="Header"/>
    <w:uiPriority w:val="99"/>
    <w:semiHidden/>
    <w:locked/>
    <w:rsid w:val="00985442"/>
    <w:rPr>
      <w:rFonts w:ascii="Arial" w:hAnsi="Arial" w:cs="Arial"/>
      <w:lang w:val="en-GB"/>
    </w:rPr>
  </w:style>
  <w:style w:type="paragraph" w:styleId="Footer">
    <w:name w:val="footer"/>
    <w:basedOn w:val="Normal"/>
    <w:link w:val="FooterChar"/>
    <w:uiPriority w:val="99"/>
    <w:rsid w:val="003E426F"/>
    <w:pPr>
      <w:pBdr>
        <w:top w:val="single" w:sz="4" w:space="1" w:color="auto"/>
      </w:pBdr>
      <w:tabs>
        <w:tab w:val="center" w:pos="4320"/>
        <w:tab w:val="right" w:pos="8640"/>
      </w:tabs>
    </w:pPr>
  </w:style>
  <w:style w:type="character" w:customStyle="1" w:styleId="FooterChar">
    <w:name w:val="Footer Char"/>
    <w:link w:val="Footer"/>
    <w:uiPriority w:val="99"/>
    <w:semiHidden/>
    <w:locked/>
    <w:rsid w:val="00985442"/>
    <w:rPr>
      <w:rFonts w:ascii="Arial" w:hAnsi="Arial" w:cs="Arial"/>
      <w:lang w:val="en-GB"/>
    </w:rPr>
  </w:style>
  <w:style w:type="paragraph" w:customStyle="1" w:styleId="CopyrightInfo">
    <w:name w:val="CopyrightInfo"/>
    <w:basedOn w:val="Normal"/>
    <w:uiPriority w:val="99"/>
    <w:rsid w:val="003E426F"/>
    <w:pPr>
      <w:spacing w:before="180"/>
    </w:pPr>
  </w:style>
  <w:style w:type="paragraph" w:customStyle="1" w:styleId="FooterText">
    <w:name w:val="Footer Text"/>
    <w:basedOn w:val="Normal"/>
    <w:uiPriority w:val="99"/>
    <w:rsid w:val="003E426F"/>
    <w:rPr>
      <w:b/>
      <w:bCs/>
      <w:sz w:val="18"/>
      <w:szCs w:val="18"/>
    </w:rPr>
  </w:style>
  <w:style w:type="character" w:styleId="PageNumber">
    <w:name w:val="page number"/>
    <w:uiPriority w:val="99"/>
    <w:rsid w:val="003E426F"/>
    <w:rPr>
      <w:rFonts w:cs="Times New Roman"/>
    </w:rPr>
  </w:style>
  <w:style w:type="paragraph" w:customStyle="1" w:styleId="DocTitle">
    <w:name w:val="DocTitle"/>
    <w:basedOn w:val="Header"/>
    <w:next w:val="Abstract"/>
    <w:uiPriority w:val="99"/>
    <w:rsid w:val="003E426F"/>
    <w:pPr>
      <w:keepLines/>
      <w:pBdr>
        <w:bottom w:val="single" w:sz="24" w:space="10" w:color="auto"/>
      </w:pBdr>
      <w:tabs>
        <w:tab w:val="clear" w:pos="4320"/>
        <w:tab w:val="clear" w:pos="8640"/>
        <w:tab w:val="center" w:pos="5040"/>
        <w:tab w:val="right" w:pos="10080"/>
      </w:tabs>
      <w:spacing w:before="2040"/>
    </w:pPr>
    <w:rPr>
      <w:b/>
      <w:bCs/>
      <w:sz w:val="40"/>
      <w:szCs w:val="40"/>
    </w:rPr>
  </w:style>
  <w:style w:type="paragraph" w:customStyle="1" w:styleId="Abstract">
    <w:name w:val="Abstract"/>
    <w:basedOn w:val="Normal"/>
    <w:uiPriority w:val="99"/>
    <w:rsid w:val="003E426F"/>
    <w:pPr>
      <w:spacing w:before="60" w:after="60"/>
    </w:pPr>
  </w:style>
  <w:style w:type="paragraph" w:styleId="Signature">
    <w:name w:val="Signature"/>
    <w:basedOn w:val="Abstract"/>
    <w:link w:val="SignatureChar"/>
    <w:uiPriority w:val="99"/>
    <w:rsid w:val="003E426F"/>
    <w:pPr>
      <w:pBdr>
        <w:top w:val="single" w:sz="6" w:space="3" w:color="auto"/>
      </w:pBdr>
    </w:pPr>
  </w:style>
  <w:style w:type="character" w:customStyle="1" w:styleId="SignatureChar">
    <w:name w:val="Signature Char"/>
    <w:link w:val="Signature"/>
    <w:uiPriority w:val="99"/>
    <w:semiHidden/>
    <w:locked/>
    <w:rsid w:val="00985442"/>
    <w:rPr>
      <w:rFonts w:ascii="Arial" w:hAnsi="Arial" w:cs="Arial"/>
      <w:lang w:val="en-GB"/>
    </w:rPr>
  </w:style>
  <w:style w:type="paragraph" w:customStyle="1" w:styleId="AbstractBold">
    <w:name w:val="Abstract Bold"/>
    <w:basedOn w:val="Abstract"/>
    <w:uiPriority w:val="99"/>
    <w:rsid w:val="003E426F"/>
    <w:rPr>
      <w:b/>
      <w:bCs/>
    </w:rPr>
  </w:style>
  <w:style w:type="paragraph" w:styleId="NormalIndent">
    <w:name w:val="Normal Indent"/>
    <w:basedOn w:val="Normal"/>
    <w:uiPriority w:val="99"/>
    <w:rsid w:val="003E426F"/>
    <w:pPr>
      <w:spacing w:before="60" w:after="60"/>
      <w:ind w:left="800"/>
    </w:pPr>
  </w:style>
  <w:style w:type="paragraph" w:customStyle="1" w:styleId="TableHeadBold">
    <w:name w:val="Table Head Bold"/>
    <w:basedOn w:val="Normal"/>
    <w:uiPriority w:val="99"/>
    <w:rsid w:val="003E426F"/>
    <w:pPr>
      <w:keepNext/>
      <w:keepLines/>
      <w:spacing w:before="60" w:after="60"/>
      <w:ind w:left="60" w:right="60"/>
    </w:pPr>
    <w:rPr>
      <w:b/>
      <w:bCs/>
    </w:rPr>
  </w:style>
  <w:style w:type="paragraph" w:customStyle="1" w:styleId="TableText">
    <w:name w:val="Table Text"/>
    <w:basedOn w:val="Normal"/>
    <w:uiPriority w:val="99"/>
    <w:rsid w:val="003E426F"/>
    <w:pPr>
      <w:keepNext/>
      <w:keepLines/>
      <w:spacing w:before="60" w:after="60"/>
      <w:ind w:left="60" w:right="60"/>
    </w:pPr>
  </w:style>
  <w:style w:type="paragraph" w:customStyle="1" w:styleId="NormalIndentBold">
    <w:name w:val="Normal Indent Bold"/>
    <w:basedOn w:val="Normal"/>
    <w:next w:val="Normal"/>
    <w:uiPriority w:val="99"/>
    <w:rsid w:val="003E426F"/>
    <w:pPr>
      <w:keepNext/>
      <w:keepLines/>
      <w:tabs>
        <w:tab w:val="left" w:pos="1920"/>
      </w:tabs>
      <w:spacing w:after="120"/>
      <w:ind w:left="800"/>
    </w:pPr>
    <w:rPr>
      <w:b/>
      <w:bCs/>
    </w:rPr>
  </w:style>
  <w:style w:type="character" w:styleId="Hyperlink">
    <w:name w:val="Hyperlink"/>
    <w:uiPriority w:val="99"/>
    <w:rsid w:val="003E426F"/>
    <w:rPr>
      <w:rFonts w:cs="Times New Roman"/>
      <w:color w:val="0000FF"/>
      <w:u w:val="single"/>
    </w:rPr>
  </w:style>
  <w:style w:type="paragraph" w:styleId="BodyText">
    <w:name w:val="Body Text"/>
    <w:basedOn w:val="Normal"/>
    <w:link w:val="BodyTextChar"/>
    <w:uiPriority w:val="99"/>
    <w:rsid w:val="003E426F"/>
    <w:pPr>
      <w:spacing w:before="80" w:after="80" w:line="216" w:lineRule="auto"/>
      <w:ind w:left="1627"/>
    </w:pPr>
    <w:rPr>
      <w:color w:val="000000"/>
      <w:sz w:val="20"/>
      <w:szCs w:val="20"/>
    </w:rPr>
  </w:style>
  <w:style w:type="character" w:customStyle="1" w:styleId="BodyTextChar">
    <w:name w:val="Body Text Char"/>
    <w:link w:val="BodyText"/>
    <w:uiPriority w:val="99"/>
    <w:semiHidden/>
    <w:locked/>
    <w:rsid w:val="00985442"/>
    <w:rPr>
      <w:rFonts w:ascii="Arial" w:hAnsi="Arial" w:cs="Arial"/>
      <w:lang w:val="en-GB"/>
    </w:rPr>
  </w:style>
  <w:style w:type="paragraph" w:customStyle="1" w:styleId="BulletText1">
    <w:name w:val="Bullet Text 1"/>
    <w:basedOn w:val="Normal"/>
    <w:uiPriority w:val="99"/>
    <w:rsid w:val="003E426F"/>
    <w:pPr>
      <w:spacing w:before="40" w:after="100" w:line="216" w:lineRule="auto"/>
      <w:ind w:left="2160" w:hanging="360"/>
    </w:pPr>
    <w:rPr>
      <w:color w:val="000000"/>
      <w:sz w:val="20"/>
      <w:szCs w:val="20"/>
    </w:rPr>
  </w:style>
  <w:style w:type="character" w:styleId="CommentReference">
    <w:name w:val="annotation reference"/>
    <w:uiPriority w:val="99"/>
    <w:semiHidden/>
    <w:rsid w:val="003E426F"/>
    <w:rPr>
      <w:rFonts w:cs="Times New Roman"/>
      <w:sz w:val="16"/>
      <w:szCs w:val="16"/>
    </w:rPr>
  </w:style>
  <w:style w:type="paragraph" w:customStyle="1" w:styleId="BulletText2">
    <w:name w:val="Bullet Text 2"/>
    <w:basedOn w:val="BodyText"/>
    <w:uiPriority w:val="99"/>
    <w:rsid w:val="003E426F"/>
    <w:pPr>
      <w:spacing w:before="40"/>
      <w:ind w:left="2700" w:hanging="360"/>
    </w:pPr>
  </w:style>
  <w:style w:type="paragraph" w:customStyle="1" w:styleId="TableTextBold">
    <w:name w:val="Table Text Bold"/>
    <w:basedOn w:val="Normal"/>
    <w:uiPriority w:val="99"/>
    <w:rsid w:val="003E426F"/>
    <w:pPr>
      <w:keepNext/>
      <w:keepLines/>
      <w:spacing w:before="60" w:after="60"/>
      <w:ind w:left="60" w:right="60"/>
    </w:pPr>
    <w:rPr>
      <w:b/>
      <w:bCs/>
      <w:sz w:val="20"/>
      <w:szCs w:val="20"/>
    </w:rPr>
  </w:style>
  <w:style w:type="paragraph" w:customStyle="1" w:styleId="Head2">
    <w:name w:val="Head2"/>
    <w:basedOn w:val="Heading2"/>
    <w:next w:val="NormalIndent"/>
    <w:uiPriority w:val="99"/>
    <w:rsid w:val="003E426F"/>
    <w:pPr>
      <w:keepLines/>
      <w:numPr>
        <w:ilvl w:val="0"/>
        <w:numId w:val="0"/>
      </w:numPr>
      <w:tabs>
        <w:tab w:val="left" w:pos="800"/>
      </w:tabs>
      <w:spacing w:before="240"/>
      <w:ind w:left="800" w:hanging="800"/>
      <w:outlineLvl w:val="9"/>
    </w:pPr>
    <w:rPr>
      <w:sz w:val="28"/>
      <w:szCs w:val="28"/>
    </w:rPr>
  </w:style>
  <w:style w:type="paragraph" w:customStyle="1" w:styleId="Head3">
    <w:name w:val="Head3"/>
    <w:basedOn w:val="Heading3"/>
    <w:next w:val="NormalIndent"/>
    <w:uiPriority w:val="99"/>
    <w:rsid w:val="003E426F"/>
    <w:pPr>
      <w:keepLines/>
      <w:numPr>
        <w:ilvl w:val="0"/>
        <w:numId w:val="0"/>
      </w:numPr>
      <w:tabs>
        <w:tab w:val="left" w:pos="800"/>
      </w:tabs>
      <w:ind w:left="800" w:hanging="800"/>
      <w:outlineLvl w:val="9"/>
    </w:pPr>
  </w:style>
  <w:style w:type="paragraph" w:styleId="TOC1">
    <w:name w:val="toc 1"/>
    <w:basedOn w:val="Normal"/>
    <w:next w:val="Normal"/>
    <w:autoRedefine/>
    <w:uiPriority w:val="39"/>
    <w:rsid w:val="003E426F"/>
    <w:pPr>
      <w:spacing w:before="120" w:after="120"/>
    </w:pPr>
    <w:rPr>
      <w:b/>
      <w:bCs/>
      <w:caps/>
      <w:sz w:val="20"/>
      <w:szCs w:val="20"/>
    </w:rPr>
  </w:style>
  <w:style w:type="paragraph" w:customStyle="1" w:styleId="Appendix">
    <w:name w:val="Appendix"/>
    <w:basedOn w:val="Normal"/>
    <w:next w:val="Heading1"/>
    <w:uiPriority w:val="99"/>
    <w:rsid w:val="003E426F"/>
    <w:pPr>
      <w:numPr>
        <w:numId w:val="1"/>
      </w:numPr>
      <w:tabs>
        <w:tab w:val="left" w:pos="2160"/>
      </w:tabs>
      <w:spacing w:after="240"/>
      <w:ind w:left="720" w:hanging="720"/>
      <w:outlineLvl w:val="0"/>
    </w:pPr>
    <w:rPr>
      <w:sz w:val="32"/>
      <w:szCs w:val="32"/>
    </w:rPr>
  </w:style>
  <w:style w:type="paragraph" w:styleId="TOC2">
    <w:name w:val="toc 2"/>
    <w:basedOn w:val="Normal"/>
    <w:next w:val="Normal"/>
    <w:autoRedefine/>
    <w:uiPriority w:val="39"/>
    <w:rsid w:val="003E426F"/>
    <w:pPr>
      <w:ind w:left="240"/>
    </w:pPr>
    <w:rPr>
      <w:smallCaps/>
      <w:sz w:val="20"/>
      <w:szCs w:val="20"/>
    </w:rPr>
  </w:style>
  <w:style w:type="paragraph" w:styleId="TOC3">
    <w:name w:val="toc 3"/>
    <w:basedOn w:val="Normal"/>
    <w:next w:val="Normal"/>
    <w:autoRedefine/>
    <w:uiPriority w:val="39"/>
    <w:rsid w:val="003E426F"/>
    <w:pPr>
      <w:ind w:left="480"/>
    </w:pPr>
    <w:rPr>
      <w:iCs/>
      <w:sz w:val="20"/>
      <w:szCs w:val="20"/>
    </w:rPr>
  </w:style>
  <w:style w:type="paragraph" w:styleId="TOC4">
    <w:name w:val="toc 4"/>
    <w:basedOn w:val="Normal"/>
    <w:next w:val="Normal"/>
    <w:autoRedefine/>
    <w:uiPriority w:val="99"/>
    <w:semiHidden/>
    <w:rsid w:val="003E426F"/>
    <w:pPr>
      <w:ind w:left="720"/>
    </w:pPr>
    <w:rPr>
      <w:sz w:val="18"/>
      <w:szCs w:val="18"/>
    </w:rPr>
  </w:style>
  <w:style w:type="paragraph" w:styleId="TOC5">
    <w:name w:val="toc 5"/>
    <w:basedOn w:val="Normal"/>
    <w:next w:val="Normal"/>
    <w:autoRedefine/>
    <w:uiPriority w:val="99"/>
    <w:semiHidden/>
    <w:rsid w:val="003E426F"/>
    <w:pPr>
      <w:ind w:left="960"/>
    </w:pPr>
    <w:rPr>
      <w:sz w:val="18"/>
      <w:szCs w:val="18"/>
    </w:rPr>
  </w:style>
  <w:style w:type="paragraph" w:styleId="TOC6">
    <w:name w:val="toc 6"/>
    <w:basedOn w:val="Normal"/>
    <w:next w:val="Normal"/>
    <w:autoRedefine/>
    <w:uiPriority w:val="99"/>
    <w:semiHidden/>
    <w:rsid w:val="003E426F"/>
    <w:pPr>
      <w:ind w:left="1200"/>
    </w:pPr>
    <w:rPr>
      <w:sz w:val="18"/>
      <w:szCs w:val="18"/>
    </w:rPr>
  </w:style>
  <w:style w:type="paragraph" w:styleId="TOC7">
    <w:name w:val="toc 7"/>
    <w:basedOn w:val="Normal"/>
    <w:next w:val="Normal"/>
    <w:autoRedefine/>
    <w:uiPriority w:val="99"/>
    <w:semiHidden/>
    <w:rsid w:val="003E426F"/>
    <w:pPr>
      <w:ind w:left="1440"/>
    </w:pPr>
    <w:rPr>
      <w:sz w:val="18"/>
      <w:szCs w:val="18"/>
    </w:rPr>
  </w:style>
  <w:style w:type="paragraph" w:styleId="TOC8">
    <w:name w:val="toc 8"/>
    <w:basedOn w:val="Normal"/>
    <w:next w:val="Normal"/>
    <w:autoRedefine/>
    <w:uiPriority w:val="99"/>
    <w:semiHidden/>
    <w:rsid w:val="003E426F"/>
    <w:pPr>
      <w:ind w:left="1680"/>
    </w:pPr>
    <w:rPr>
      <w:sz w:val="18"/>
      <w:szCs w:val="18"/>
    </w:rPr>
  </w:style>
  <w:style w:type="paragraph" w:styleId="TOC9">
    <w:name w:val="toc 9"/>
    <w:basedOn w:val="Normal"/>
    <w:next w:val="Normal"/>
    <w:autoRedefine/>
    <w:uiPriority w:val="99"/>
    <w:semiHidden/>
    <w:rsid w:val="003E426F"/>
    <w:pPr>
      <w:ind w:left="1920"/>
    </w:pPr>
    <w:rPr>
      <w:sz w:val="18"/>
      <w:szCs w:val="18"/>
    </w:rPr>
  </w:style>
  <w:style w:type="paragraph" w:styleId="BodyTextIndent">
    <w:name w:val="Body Text Indent"/>
    <w:basedOn w:val="Normal"/>
    <w:link w:val="BodyTextIndentChar"/>
    <w:uiPriority w:val="99"/>
    <w:rsid w:val="003E426F"/>
    <w:pPr>
      <w:ind w:firstLine="432"/>
    </w:pPr>
    <w:rPr>
      <w:lang w:val="cs-CZ"/>
    </w:rPr>
  </w:style>
  <w:style w:type="character" w:customStyle="1" w:styleId="BodyTextIndentChar">
    <w:name w:val="Body Text Indent Char"/>
    <w:link w:val="BodyTextIndent"/>
    <w:uiPriority w:val="99"/>
    <w:semiHidden/>
    <w:locked/>
    <w:rsid w:val="00985442"/>
    <w:rPr>
      <w:rFonts w:ascii="Arial" w:hAnsi="Arial" w:cs="Arial"/>
      <w:lang w:val="en-GB"/>
    </w:rPr>
  </w:style>
  <w:style w:type="paragraph" w:styleId="BodyTextIndent2">
    <w:name w:val="Body Text Indent 2"/>
    <w:basedOn w:val="Normal"/>
    <w:link w:val="BodyTextIndent2Char"/>
    <w:uiPriority w:val="99"/>
    <w:rsid w:val="003E426F"/>
    <w:pPr>
      <w:ind w:left="567" w:firstLine="153"/>
    </w:pPr>
    <w:rPr>
      <w:lang w:val="cs-CZ"/>
    </w:rPr>
  </w:style>
  <w:style w:type="character" w:customStyle="1" w:styleId="BodyTextIndent2Char">
    <w:name w:val="Body Text Indent 2 Char"/>
    <w:link w:val="BodyTextIndent2"/>
    <w:uiPriority w:val="99"/>
    <w:semiHidden/>
    <w:locked/>
    <w:rsid w:val="00985442"/>
    <w:rPr>
      <w:rFonts w:ascii="Arial" w:hAnsi="Arial" w:cs="Arial"/>
      <w:lang w:val="en-GB"/>
    </w:rPr>
  </w:style>
  <w:style w:type="paragraph" w:styleId="BodyTextIndent3">
    <w:name w:val="Body Text Indent 3"/>
    <w:basedOn w:val="Normal"/>
    <w:link w:val="BodyTextIndent3Char"/>
    <w:uiPriority w:val="99"/>
    <w:rsid w:val="003E426F"/>
    <w:pPr>
      <w:ind w:left="720"/>
    </w:pPr>
    <w:rPr>
      <w:rFonts w:ascii="Courier New" w:hAnsi="Courier New" w:cs="Courier New"/>
      <w:sz w:val="16"/>
    </w:rPr>
  </w:style>
  <w:style w:type="character" w:customStyle="1" w:styleId="BodyTextIndent3Char">
    <w:name w:val="Body Text Indent 3 Char"/>
    <w:link w:val="BodyTextIndent3"/>
    <w:uiPriority w:val="99"/>
    <w:semiHidden/>
    <w:locked/>
    <w:rsid w:val="00985442"/>
    <w:rPr>
      <w:rFonts w:ascii="Arial" w:hAnsi="Arial" w:cs="Arial"/>
      <w:sz w:val="16"/>
      <w:szCs w:val="16"/>
      <w:lang w:val="en-GB"/>
    </w:rPr>
  </w:style>
  <w:style w:type="character" w:styleId="FollowedHyperlink">
    <w:name w:val="FollowedHyperlink"/>
    <w:uiPriority w:val="99"/>
    <w:rsid w:val="003E426F"/>
    <w:rPr>
      <w:rFonts w:cs="Times New Roman"/>
      <w:color w:val="800080"/>
      <w:u w:val="single"/>
    </w:rPr>
  </w:style>
  <w:style w:type="paragraph" w:styleId="BodyText2">
    <w:name w:val="Body Text 2"/>
    <w:basedOn w:val="Normal"/>
    <w:link w:val="BodyText2Char"/>
    <w:uiPriority w:val="99"/>
    <w:rsid w:val="003E426F"/>
    <w:pPr>
      <w:autoSpaceDE/>
      <w:autoSpaceDN/>
      <w:spacing w:line="360" w:lineRule="auto"/>
    </w:pPr>
    <w:rPr>
      <w:sz w:val="20"/>
      <w:szCs w:val="24"/>
    </w:rPr>
  </w:style>
  <w:style w:type="character" w:customStyle="1" w:styleId="BodyText2Char">
    <w:name w:val="Body Text 2 Char"/>
    <w:link w:val="BodyText2"/>
    <w:uiPriority w:val="99"/>
    <w:semiHidden/>
    <w:locked/>
    <w:rsid w:val="00985442"/>
    <w:rPr>
      <w:rFonts w:ascii="Arial" w:hAnsi="Arial" w:cs="Arial"/>
      <w:lang w:val="en-GB"/>
    </w:rPr>
  </w:style>
  <w:style w:type="paragraph" w:customStyle="1" w:styleId="Export0">
    <w:name w:val="Export 0"/>
    <w:uiPriority w:val="99"/>
    <w:rsid w:val="003E426F"/>
    <w:pPr>
      <w:tabs>
        <w:tab w:val="left" w:pos="54"/>
        <w:tab w:val="left" w:pos="774"/>
        <w:tab w:val="left" w:pos="1494"/>
        <w:tab w:val="left" w:pos="2214"/>
        <w:tab w:val="left" w:pos="2934"/>
        <w:tab w:val="left" w:pos="3654"/>
        <w:tab w:val="left" w:pos="4374"/>
        <w:tab w:val="left" w:pos="5094"/>
        <w:tab w:val="left" w:pos="5814"/>
        <w:tab w:val="left" w:pos="6534"/>
        <w:tab w:val="left" w:pos="7254"/>
        <w:tab w:val="left" w:pos="7974"/>
      </w:tabs>
    </w:pPr>
    <w:rPr>
      <w:rFonts w:ascii="Avinion" w:hAnsi="Avinion"/>
      <w:sz w:val="24"/>
      <w:lang w:val="en-US" w:eastAsia="cs-CZ"/>
    </w:rPr>
  </w:style>
  <w:style w:type="paragraph" w:customStyle="1" w:styleId="Tabulka">
    <w:name w:val="Tabulka"/>
    <w:basedOn w:val="Normal"/>
    <w:uiPriority w:val="99"/>
    <w:rsid w:val="003E426F"/>
    <w:pPr>
      <w:autoSpaceDE/>
      <w:autoSpaceDN/>
      <w:spacing w:before="60"/>
      <w:ind w:left="57"/>
    </w:pPr>
    <w:rPr>
      <w:rFonts w:ascii="Times New Roman" w:hAnsi="Times New Roman" w:cs="Times New Roman"/>
      <w:sz w:val="18"/>
      <w:szCs w:val="18"/>
      <w:lang w:val="cs-CZ" w:eastAsia="cs-CZ"/>
    </w:rPr>
  </w:style>
  <w:style w:type="paragraph" w:styleId="BodyText3">
    <w:name w:val="Body Text 3"/>
    <w:basedOn w:val="Normal"/>
    <w:link w:val="BodyText3Char"/>
    <w:uiPriority w:val="99"/>
    <w:rsid w:val="003E426F"/>
    <w:rPr>
      <w:rFonts w:ascii="Courier" w:hAnsi="Courier"/>
      <w:sz w:val="16"/>
      <w:lang w:val="cs-CZ"/>
    </w:rPr>
  </w:style>
  <w:style w:type="character" w:customStyle="1" w:styleId="BodyText3Char">
    <w:name w:val="Body Text 3 Char"/>
    <w:link w:val="BodyText3"/>
    <w:uiPriority w:val="99"/>
    <w:semiHidden/>
    <w:locked/>
    <w:rsid w:val="00985442"/>
    <w:rPr>
      <w:rFonts w:ascii="Arial" w:hAnsi="Arial" w:cs="Arial"/>
      <w:sz w:val="16"/>
      <w:szCs w:val="16"/>
      <w:lang w:val="en-GB"/>
    </w:rPr>
  </w:style>
  <w:style w:type="character" w:customStyle="1" w:styleId="Znackapoznmky">
    <w:name w:val="Znacka poznámky"/>
    <w:uiPriority w:val="99"/>
    <w:rsid w:val="003E426F"/>
    <w:rPr>
      <w:rFonts w:cs="Times New Roman"/>
      <w:sz w:val="16"/>
      <w:szCs w:val="16"/>
    </w:rPr>
  </w:style>
  <w:style w:type="paragraph" w:styleId="TableofFigures">
    <w:name w:val="table of figures"/>
    <w:basedOn w:val="Normal"/>
    <w:next w:val="Normal"/>
    <w:uiPriority w:val="99"/>
    <w:semiHidden/>
    <w:rsid w:val="003E426F"/>
    <w:pPr>
      <w:ind w:left="440" w:hanging="440"/>
    </w:pPr>
  </w:style>
  <w:style w:type="paragraph" w:customStyle="1" w:styleId="xl24">
    <w:name w:val="xl24"/>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25">
    <w:name w:val="xl25"/>
    <w:basedOn w:val="Normal"/>
    <w:uiPriority w:val="99"/>
    <w:rsid w:val="003E426F"/>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26">
    <w:name w:val="xl26"/>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cs="Times New Roman"/>
      <w:b/>
      <w:bCs/>
      <w:sz w:val="24"/>
      <w:szCs w:val="24"/>
    </w:rPr>
  </w:style>
  <w:style w:type="paragraph" w:customStyle="1" w:styleId="xl27">
    <w:name w:val="xl27"/>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cs="Times New Roman"/>
      <w:sz w:val="18"/>
      <w:szCs w:val="18"/>
    </w:rPr>
  </w:style>
  <w:style w:type="paragraph" w:customStyle="1" w:styleId="xl28">
    <w:name w:val="xl28"/>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29">
    <w:name w:val="xl29"/>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cs="Times New Roman"/>
      <w:sz w:val="18"/>
      <w:szCs w:val="18"/>
    </w:rPr>
  </w:style>
  <w:style w:type="paragraph" w:customStyle="1" w:styleId="xl30">
    <w:name w:val="xl30"/>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sz w:val="18"/>
      <w:szCs w:val="18"/>
    </w:rPr>
  </w:style>
  <w:style w:type="paragraph" w:customStyle="1" w:styleId="xl31">
    <w:name w:val="xl31"/>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32">
    <w:name w:val="xl32"/>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cs="Times New Roman"/>
      <w:b/>
      <w:bCs/>
      <w:sz w:val="24"/>
      <w:szCs w:val="24"/>
    </w:rPr>
  </w:style>
  <w:style w:type="paragraph" w:customStyle="1" w:styleId="xl33">
    <w:name w:val="xl33"/>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34">
    <w:name w:val="xl34"/>
    <w:basedOn w:val="Normal"/>
    <w:uiPriority w:val="99"/>
    <w:rsid w:val="003E426F"/>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35">
    <w:name w:val="xl35"/>
    <w:basedOn w:val="Normal"/>
    <w:uiPriority w:val="99"/>
    <w:rsid w:val="003E426F"/>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top"/>
    </w:pPr>
    <w:rPr>
      <w:rFonts w:cs="Times New Roman"/>
      <w:b/>
      <w:bCs/>
      <w:sz w:val="24"/>
      <w:szCs w:val="24"/>
    </w:rPr>
  </w:style>
  <w:style w:type="paragraph" w:customStyle="1" w:styleId="xl36">
    <w:name w:val="xl36"/>
    <w:basedOn w:val="Normal"/>
    <w:uiPriority w:val="99"/>
    <w:rsid w:val="003E426F"/>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top"/>
    </w:pPr>
    <w:rPr>
      <w:rFonts w:cs="Times New Roman"/>
      <w:sz w:val="18"/>
      <w:szCs w:val="18"/>
    </w:rPr>
  </w:style>
  <w:style w:type="paragraph" w:customStyle="1" w:styleId="xl37">
    <w:name w:val="xl37"/>
    <w:basedOn w:val="Normal"/>
    <w:uiPriority w:val="99"/>
    <w:rsid w:val="003E426F"/>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38">
    <w:name w:val="xl38"/>
    <w:basedOn w:val="Normal"/>
    <w:uiPriority w:val="99"/>
    <w:rsid w:val="003E426F"/>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39">
    <w:name w:val="xl39"/>
    <w:basedOn w:val="Normal"/>
    <w:uiPriority w:val="99"/>
    <w:rsid w:val="003E426F"/>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40">
    <w:name w:val="xl40"/>
    <w:basedOn w:val="Normal"/>
    <w:uiPriority w:val="99"/>
    <w:rsid w:val="003E426F"/>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textAlignment w:val="top"/>
    </w:pPr>
    <w:rPr>
      <w:rFonts w:cs="Times New Roman"/>
      <w:sz w:val="18"/>
      <w:szCs w:val="18"/>
    </w:rPr>
  </w:style>
  <w:style w:type="paragraph" w:customStyle="1" w:styleId="xl41">
    <w:name w:val="xl41"/>
    <w:basedOn w:val="Normal"/>
    <w:uiPriority w:val="99"/>
    <w:rsid w:val="003E426F"/>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42">
    <w:name w:val="xl42"/>
    <w:basedOn w:val="Normal"/>
    <w:uiPriority w:val="99"/>
    <w:rsid w:val="003E426F"/>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cs="Times New Roman"/>
      <w:sz w:val="16"/>
      <w:szCs w:val="16"/>
    </w:rPr>
  </w:style>
  <w:style w:type="paragraph" w:customStyle="1" w:styleId="xl43">
    <w:name w:val="xl43"/>
    <w:basedOn w:val="Normal"/>
    <w:uiPriority w:val="99"/>
    <w:rsid w:val="003E426F"/>
    <w:pPr>
      <w:pBdr>
        <w:top w:val="double" w:sz="6"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44">
    <w:name w:val="xl44"/>
    <w:basedOn w:val="Normal"/>
    <w:uiPriority w:val="99"/>
    <w:rsid w:val="003E426F"/>
    <w:pPr>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cs="Times New Roman"/>
      <w:b/>
      <w:bCs/>
      <w:sz w:val="24"/>
      <w:szCs w:val="24"/>
    </w:rPr>
  </w:style>
  <w:style w:type="paragraph" w:customStyle="1" w:styleId="xl45">
    <w:name w:val="xl45"/>
    <w:basedOn w:val="Normal"/>
    <w:uiPriority w:val="99"/>
    <w:rsid w:val="003E426F"/>
    <w:pPr>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cs="Times New Roman"/>
      <w:sz w:val="18"/>
      <w:szCs w:val="18"/>
    </w:rPr>
  </w:style>
  <w:style w:type="paragraph" w:customStyle="1" w:styleId="xl46">
    <w:name w:val="xl46"/>
    <w:basedOn w:val="Normal"/>
    <w:uiPriority w:val="99"/>
    <w:rsid w:val="003E426F"/>
    <w:pPr>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47">
    <w:name w:val="xl47"/>
    <w:basedOn w:val="Normal"/>
    <w:uiPriority w:val="99"/>
    <w:rsid w:val="003E426F"/>
    <w:pPr>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48">
    <w:name w:val="xl48"/>
    <w:basedOn w:val="Normal"/>
    <w:uiPriority w:val="99"/>
    <w:rsid w:val="003E426F"/>
    <w:pPr>
      <w:pBdr>
        <w:top w:val="double" w:sz="6"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cs="Times New Roman"/>
      <w:sz w:val="18"/>
      <w:szCs w:val="18"/>
    </w:rPr>
  </w:style>
  <w:style w:type="paragraph" w:customStyle="1" w:styleId="xl49">
    <w:name w:val="xl49"/>
    <w:basedOn w:val="Normal"/>
    <w:uiPriority w:val="99"/>
    <w:rsid w:val="003E426F"/>
    <w:pPr>
      <w:pBdr>
        <w:top w:val="double" w:sz="6" w:space="0" w:color="auto"/>
        <w:left w:val="single" w:sz="4" w:space="0" w:color="auto"/>
        <w:bottom w:val="single" w:sz="4" w:space="0" w:color="auto"/>
        <w:right w:val="single" w:sz="4" w:space="0" w:color="auto"/>
      </w:pBdr>
      <w:autoSpaceDE/>
      <w:autoSpaceDN/>
      <w:spacing w:before="100" w:beforeAutospacing="1" w:after="100" w:afterAutospacing="1"/>
    </w:pPr>
    <w:rPr>
      <w:rFonts w:cs="Times New Roman"/>
      <w:sz w:val="18"/>
      <w:szCs w:val="18"/>
    </w:rPr>
  </w:style>
  <w:style w:type="paragraph" w:customStyle="1" w:styleId="xl50">
    <w:name w:val="xl50"/>
    <w:basedOn w:val="Normal"/>
    <w:uiPriority w:val="99"/>
    <w:rsid w:val="003E426F"/>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51">
    <w:name w:val="xl51"/>
    <w:basedOn w:val="Normal"/>
    <w:uiPriority w:val="99"/>
    <w:rsid w:val="003E426F"/>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52">
    <w:name w:val="xl52"/>
    <w:basedOn w:val="Normal"/>
    <w:uiPriority w:val="99"/>
    <w:rsid w:val="003E426F"/>
    <w:pPr>
      <w:pBdr>
        <w:top w:val="double" w:sz="6" w:space="0" w:color="auto"/>
        <w:left w:val="single" w:sz="4" w:space="0" w:color="auto"/>
        <w:bottom w:val="single" w:sz="4" w:space="0" w:color="auto"/>
        <w:right w:val="single" w:sz="8"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53">
    <w:name w:val="xl53"/>
    <w:basedOn w:val="Normal"/>
    <w:uiPriority w:val="99"/>
    <w:rsid w:val="003E426F"/>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54">
    <w:name w:val="xl54"/>
    <w:basedOn w:val="Normal"/>
    <w:uiPriority w:val="99"/>
    <w:rsid w:val="003E426F"/>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55">
    <w:name w:val="xl55"/>
    <w:basedOn w:val="Normal"/>
    <w:uiPriority w:val="99"/>
    <w:rsid w:val="003E426F"/>
    <w:pPr>
      <w:pBdr>
        <w:top w:val="single" w:sz="4" w:space="0" w:color="auto"/>
        <w:left w:val="single" w:sz="4" w:space="0" w:color="auto"/>
        <w:right w:val="single" w:sz="8"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56">
    <w:name w:val="xl56"/>
    <w:basedOn w:val="Normal"/>
    <w:uiPriority w:val="99"/>
    <w:rsid w:val="003E426F"/>
    <w:pPr>
      <w:pBdr>
        <w:left w:val="single" w:sz="4" w:space="0" w:color="auto"/>
        <w:bottom w:val="double" w:sz="6" w:space="0" w:color="auto"/>
        <w:right w:val="single" w:sz="8"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57">
    <w:name w:val="xl57"/>
    <w:basedOn w:val="Normal"/>
    <w:uiPriority w:val="99"/>
    <w:rsid w:val="003E426F"/>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top"/>
    </w:pPr>
    <w:rPr>
      <w:rFonts w:cs="Times New Roman"/>
      <w:sz w:val="16"/>
      <w:szCs w:val="16"/>
    </w:rPr>
  </w:style>
  <w:style w:type="paragraph" w:customStyle="1" w:styleId="xl58">
    <w:name w:val="xl58"/>
    <w:basedOn w:val="Normal"/>
    <w:uiPriority w:val="99"/>
    <w:rsid w:val="003E426F"/>
    <w:pPr>
      <w:pBdr>
        <w:top w:val="double" w:sz="6"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top"/>
    </w:pPr>
    <w:rPr>
      <w:rFonts w:cs="Times New Roman"/>
      <w:sz w:val="16"/>
      <w:szCs w:val="16"/>
    </w:rPr>
  </w:style>
  <w:style w:type="paragraph" w:customStyle="1" w:styleId="xl59">
    <w:name w:val="xl59"/>
    <w:basedOn w:val="Normal"/>
    <w:uiPriority w:val="99"/>
    <w:rsid w:val="003E426F"/>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cs="Times New Roman"/>
      <w:sz w:val="16"/>
      <w:szCs w:val="16"/>
    </w:rPr>
  </w:style>
  <w:style w:type="paragraph" w:customStyle="1" w:styleId="xl60">
    <w:name w:val="xl60"/>
    <w:basedOn w:val="Normal"/>
    <w:uiPriority w:val="99"/>
    <w:rsid w:val="003E426F"/>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cs="Times New Roman"/>
      <w:sz w:val="18"/>
      <w:szCs w:val="18"/>
    </w:rPr>
  </w:style>
  <w:style w:type="paragraph" w:customStyle="1" w:styleId="xl61">
    <w:name w:val="xl61"/>
    <w:basedOn w:val="Normal"/>
    <w:uiPriority w:val="99"/>
    <w:rsid w:val="003E426F"/>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cs="Times New Roman"/>
      <w:sz w:val="18"/>
      <w:szCs w:val="18"/>
    </w:rPr>
  </w:style>
  <w:style w:type="paragraph" w:customStyle="1" w:styleId="xl62">
    <w:name w:val="xl62"/>
    <w:basedOn w:val="Normal"/>
    <w:uiPriority w:val="99"/>
    <w:rsid w:val="003E426F"/>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3">
    <w:name w:val="xl63"/>
    <w:basedOn w:val="Normal"/>
    <w:uiPriority w:val="99"/>
    <w:rsid w:val="003E426F"/>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uiPriority w:val="99"/>
    <w:rsid w:val="003E426F"/>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5">
    <w:name w:val="xl65"/>
    <w:basedOn w:val="Normal"/>
    <w:uiPriority w:val="99"/>
    <w:rsid w:val="003E426F"/>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6">
    <w:name w:val="xl66"/>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cs="Times New Roman"/>
      <w:sz w:val="16"/>
      <w:szCs w:val="16"/>
    </w:rPr>
  </w:style>
  <w:style w:type="paragraph" w:customStyle="1" w:styleId="xl67">
    <w:name w:val="xl67"/>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Normal"/>
    <w:uiPriority w:val="99"/>
    <w:rsid w:val="003E426F"/>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9">
    <w:name w:val="xl69"/>
    <w:basedOn w:val="Normal"/>
    <w:uiPriority w:val="99"/>
    <w:rsid w:val="003E426F"/>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cs="Times New Roman"/>
      <w:sz w:val="16"/>
      <w:szCs w:val="16"/>
    </w:rPr>
  </w:style>
  <w:style w:type="paragraph" w:customStyle="1" w:styleId="xl70">
    <w:name w:val="xl70"/>
    <w:basedOn w:val="Normal"/>
    <w:uiPriority w:val="99"/>
    <w:rsid w:val="003E426F"/>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71">
    <w:name w:val="xl71"/>
    <w:basedOn w:val="Normal"/>
    <w:uiPriority w:val="99"/>
    <w:rsid w:val="003E426F"/>
    <w:pPr>
      <w:pBdr>
        <w:top w:val="double" w:sz="6"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72">
    <w:name w:val="xl72"/>
    <w:basedOn w:val="Normal"/>
    <w:uiPriority w:val="99"/>
    <w:rsid w:val="003E426F"/>
    <w:pPr>
      <w:pBdr>
        <w:top w:val="double" w:sz="6"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73">
    <w:name w:val="xl73"/>
    <w:basedOn w:val="Normal"/>
    <w:uiPriority w:val="99"/>
    <w:rsid w:val="003E426F"/>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uiPriority w:val="99"/>
    <w:rsid w:val="003E426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cs="Times New Roman"/>
      <w:sz w:val="16"/>
      <w:szCs w:val="16"/>
    </w:rPr>
  </w:style>
  <w:style w:type="paragraph" w:customStyle="1" w:styleId="Textbubliny1">
    <w:name w:val="Text bubliny1"/>
    <w:basedOn w:val="Normal"/>
    <w:uiPriority w:val="99"/>
    <w:semiHidden/>
    <w:rsid w:val="003E426F"/>
    <w:rPr>
      <w:rFonts w:ascii="Tahoma" w:hAnsi="Tahoma" w:cs="Tahoma"/>
      <w:sz w:val="16"/>
      <w:szCs w:val="16"/>
    </w:rPr>
  </w:style>
  <w:style w:type="paragraph" w:customStyle="1" w:styleId="NormlnsWWW">
    <w:name w:val="Normální (síť WWW)"/>
    <w:basedOn w:val="Normal"/>
    <w:uiPriority w:val="99"/>
    <w:rsid w:val="003E426F"/>
    <w:pPr>
      <w:autoSpaceDE/>
      <w:autoSpaceDN/>
      <w:spacing w:before="100" w:beforeAutospacing="1" w:after="100" w:afterAutospacing="1"/>
      <w:ind w:left="720" w:right="720"/>
    </w:pPr>
    <w:rPr>
      <w:rFonts w:ascii="Times New Roman" w:hAnsi="Times New Roman" w:cs="Times New Roman"/>
      <w:sz w:val="24"/>
      <w:szCs w:val="24"/>
      <w:lang w:val="cs-CZ"/>
    </w:rPr>
  </w:style>
  <w:style w:type="paragraph" w:customStyle="1" w:styleId="n1">
    <w:name w:val="n1"/>
    <w:basedOn w:val="Normal"/>
    <w:uiPriority w:val="99"/>
    <w:rsid w:val="003E426F"/>
    <w:pPr>
      <w:numPr>
        <w:numId w:val="3"/>
      </w:numPr>
      <w:autoSpaceDE/>
      <w:autoSpaceDN/>
    </w:pPr>
    <w:rPr>
      <w:rFonts w:cs="Times New Roman"/>
      <w:szCs w:val="20"/>
      <w:lang w:val="cs-CZ"/>
    </w:rPr>
  </w:style>
  <w:style w:type="paragraph" w:styleId="BalloonText">
    <w:name w:val="Balloon Text"/>
    <w:basedOn w:val="Normal"/>
    <w:link w:val="BalloonTextChar"/>
    <w:uiPriority w:val="99"/>
    <w:semiHidden/>
    <w:rsid w:val="00DB7E94"/>
    <w:rPr>
      <w:rFonts w:ascii="Tahoma" w:hAnsi="Tahoma" w:cs="Tahoma"/>
      <w:sz w:val="16"/>
      <w:szCs w:val="16"/>
    </w:rPr>
  </w:style>
  <w:style w:type="character" w:customStyle="1" w:styleId="BalloonTextChar">
    <w:name w:val="Balloon Text Char"/>
    <w:link w:val="BalloonText"/>
    <w:uiPriority w:val="99"/>
    <w:semiHidden/>
    <w:locked/>
    <w:rsid w:val="00985442"/>
    <w:rPr>
      <w:rFonts w:cs="Arial"/>
      <w:sz w:val="2"/>
      <w:lang w:val="en-GB"/>
    </w:rPr>
  </w:style>
  <w:style w:type="paragraph" w:styleId="CommentText">
    <w:name w:val="annotation text"/>
    <w:basedOn w:val="Normal"/>
    <w:link w:val="CommentTextChar"/>
    <w:uiPriority w:val="99"/>
    <w:semiHidden/>
    <w:rsid w:val="00E37B0A"/>
    <w:rPr>
      <w:sz w:val="20"/>
      <w:szCs w:val="20"/>
    </w:rPr>
  </w:style>
  <w:style w:type="character" w:customStyle="1" w:styleId="CommentTextChar">
    <w:name w:val="Comment Text Char"/>
    <w:link w:val="CommentText"/>
    <w:uiPriority w:val="99"/>
    <w:semiHidden/>
    <w:locked/>
    <w:rsid w:val="00985442"/>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rsid w:val="00E37B0A"/>
    <w:rPr>
      <w:b/>
      <w:bCs/>
    </w:rPr>
  </w:style>
  <w:style w:type="character" w:customStyle="1" w:styleId="CommentSubjectChar">
    <w:name w:val="Comment Subject Char"/>
    <w:link w:val="CommentSubject"/>
    <w:uiPriority w:val="99"/>
    <w:semiHidden/>
    <w:locked/>
    <w:rsid w:val="00985442"/>
    <w:rPr>
      <w:rFonts w:ascii="Arial" w:hAnsi="Arial" w:cs="Arial"/>
      <w:b/>
      <w:bCs/>
      <w:sz w:val="20"/>
      <w:szCs w:val="20"/>
      <w:lang w:val="en-GB"/>
    </w:rPr>
  </w:style>
  <w:style w:type="paragraph" w:customStyle="1" w:styleId="Table">
    <w:name w:val="Table"/>
    <w:basedOn w:val="Normal"/>
    <w:uiPriority w:val="99"/>
    <w:rsid w:val="00C6567C"/>
    <w:pPr>
      <w:autoSpaceDE/>
      <w:autoSpaceDN/>
      <w:spacing w:before="60" w:after="60"/>
    </w:pPr>
    <w:rPr>
      <w:rFonts w:ascii="Georgia" w:hAnsi="Georgia" w:cs="Times New Roman"/>
      <w:sz w:val="16"/>
      <w:szCs w:val="20"/>
    </w:rPr>
  </w:style>
  <w:style w:type="paragraph" w:customStyle="1" w:styleId="Tableheading">
    <w:name w:val="Table heading"/>
    <w:basedOn w:val="Table"/>
    <w:uiPriority w:val="99"/>
    <w:rsid w:val="00C6567C"/>
    <w:pPr>
      <w:keepNext/>
      <w:keepLines/>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34657">
      <w:marLeft w:val="0"/>
      <w:marRight w:val="0"/>
      <w:marTop w:val="0"/>
      <w:marBottom w:val="0"/>
      <w:divBdr>
        <w:top w:val="none" w:sz="0" w:space="0" w:color="auto"/>
        <w:left w:val="none" w:sz="0" w:space="0" w:color="auto"/>
        <w:bottom w:val="none" w:sz="0" w:space="0" w:color="auto"/>
        <w:right w:val="none" w:sz="0" w:space="0" w:color="auto"/>
      </w:divBdr>
    </w:div>
    <w:div w:id="363334658">
      <w:marLeft w:val="0"/>
      <w:marRight w:val="0"/>
      <w:marTop w:val="0"/>
      <w:marBottom w:val="0"/>
      <w:divBdr>
        <w:top w:val="none" w:sz="0" w:space="0" w:color="auto"/>
        <w:left w:val="none" w:sz="0" w:space="0" w:color="auto"/>
        <w:bottom w:val="none" w:sz="0" w:space="0" w:color="auto"/>
        <w:right w:val="none" w:sz="0" w:space="0" w:color="auto"/>
      </w:divBdr>
      <w:divsChild>
        <w:div w:id="363334656">
          <w:marLeft w:val="0"/>
          <w:marRight w:val="0"/>
          <w:marTop w:val="0"/>
          <w:marBottom w:val="0"/>
          <w:divBdr>
            <w:top w:val="none" w:sz="0" w:space="0" w:color="auto"/>
            <w:left w:val="none" w:sz="0" w:space="0" w:color="auto"/>
            <w:bottom w:val="none" w:sz="0" w:space="0" w:color="auto"/>
            <w:right w:val="none" w:sz="0" w:space="0" w:color="auto"/>
          </w:divBdr>
        </w:div>
      </w:divsChild>
    </w:div>
    <w:div w:id="10632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11</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Štruktúra a obsah výstupných  správ pre MultiCash</vt:lpstr>
    </vt:vector>
  </TitlesOfParts>
  <Company/>
  <LinksUpToDate>false</LinksUpToDate>
  <CharactersWithSpaces>19012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Štruktúra a obsah výstupných  správ pre MultiCash</dc:title>
  <dc:subject/>
  <dc:creator/>
  <cp:keywords/>
  <dc:description/>
  <cp:lastModifiedBy>ĎURAN Ľubomír</cp:lastModifiedBy>
  <cp:revision>46</cp:revision>
  <cp:lastPrinted>2013-09-25T14:08:00Z</cp:lastPrinted>
  <dcterms:created xsi:type="dcterms:W3CDTF">2014-02-17T08:05:00Z</dcterms:created>
  <dcterms:modified xsi:type="dcterms:W3CDTF">2016-01-29T13:19:00Z</dcterms:modified>
</cp:coreProperties>
</file>